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4C8" w:rsidRPr="000B32CB" w:rsidRDefault="005C74C8" w:rsidP="005C74C8">
      <w:pPr>
        <w:pStyle w:val="NoSpacing"/>
        <w:rPr>
          <w:rFonts w:asciiTheme="minorHAnsi" w:hAnsiTheme="minorHAnsi" w:cstheme="minorHAnsi"/>
        </w:rPr>
      </w:pPr>
      <w:r w:rsidRPr="000B32CB">
        <w:rPr>
          <w:rFonts w:asciiTheme="minorHAnsi" w:hAnsiTheme="minorHAnsi" w:cstheme="minorHAnsi"/>
        </w:rPr>
        <w:t>Name: _________________________________________</w:t>
      </w:r>
      <w:r w:rsidR="00D67C73">
        <w:rPr>
          <w:rFonts w:asciiTheme="minorHAnsi" w:hAnsiTheme="minorHAnsi" w:cstheme="minorHAnsi"/>
        </w:rPr>
        <w:t xml:space="preserve"> Per: ______ Date: ____________________________</w:t>
      </w:r>
    </w:p>
    <w:p w:rsidR="005C74C8" w:rsidRPr="00D67C73" w:rsidRDefault="005C74C8" w:rsidP="005C74C8">
      <w:pPr>
        <w:pStyle w:val="NoSpacing"/>
        <w:rPr>
          <w:rFonts w:asciiTheme="minorHAnsi" w:hAnsiTheme="minorHAnsi" w:cstheme="minorHAnsi"/>
          <w:sz w:val="8"/>
          <w:szCs w:val="8"/>
        </w:rPr>
      </w:pPr>
    </w:p>
    <w:p w:rsidR="000B32CB" w:rsidRPr="009B3E3E" w:rsidRDefault="000B32CB" w:rsidP="005C74C8">
      <w:pPr>
        <w:pStyle w:val="NoSpacing"/>
        <w:rPr>
          <w:rFonts w:asciiTheme="minorHAnsi" w:hAnsiTheme="minorHAnsi" w:cstheme="minorHAnsi"/>
          <w:sz w:val="8"/>
          <w:szCs w:val="8"/>
        </w:rPr>
      </w:pPr>
    </w:p>
    <w:tbl>
      <w:tblPr>
        <w:tblStyle w:val="TableGrid"/>
        <w:tblW w:w="0" w:type="auto"/>
        <w:tblLook w:val="04A0"/>
      </w:tblPr>
      <w:tblGrid>
        <w:gridCol w:w="3888"/>
        <w:gridCol w:w="2700"/>
        <w:gridCol w:w="4428"/>
      </w:tblGrid>
      <w:tr w:rsidR="00BA58D4">
        <w:tc>
          <w:tcPr>
            <w:tcW w:w="3888" w:type="dxa"/>
            <w:tcBorders>
              <w:right w:val="single" w:sz="18" w:space="0" w:color="FFFFFF" w:themeColor="background1"/>
            </w:tcBorders>
            <w:shd w:val="clear" w:color="auto" w:fill="000000" w:themeFill="text1"/>
          </w:tcPr>
          <w:p w:rsidR="00BA58D4" w:rsidRPr="000B32CB" w:rsidRDefault="00BA58D4" w:rsidP="000B32CB">
            <w:pPr>
              <w:pStyle w:val="NoSpacing"/>
              <w:jc w:val="center"/>
              <w:rPr>
                <w:rFonts w:ascii="Arial Black" w:hAnsi="Arial Black" w:cstheme="minorHAnsi"/>
                <w:b/>
              </w:rPr>
            </w:pPr>
            <w:r>
              <w:rPr>
                <w:rFonts w:ascii="Arial Black" w:hAnsi="Arial Black" w:cstheme="minorHAnsi"/>
                <w:b/>
              </w:rPr>
              <w:t>Call to Order</w:t>
            </w:r>
          </w:p>
        </w:tc>
        <w:tc>
          <w:tcPr>
            <w:tcW w:w="2700" w:type="dxa"/>
            <w:tcBorders>
              <w:right w:val="single" w:sz="18" w:space="0" w:color="FFFFFF" w:themeColor="background1"/>
            </w:tcBorders>
            <w:shd w:val="clear" w:color="auto" w:fill="000000" w:themeFill="text1"/>
          </w:tcPr>
          <w:p w:rsidR="00BA58D4" w:rsidRPr="000B32CB" w:rsidRDefault="00BA58D4" w:rsidP="000B32CB">
            <w:pPr>
              <w:pStyle w:val="NoSpacing"/>
              <w:jc w:val="center"/>
              <w:rPr>
                <w:rFonts w:ascii="Arial Black" w:hAnsi="Arial Black" w:cstheme="minorHAnsi"/>
                <w:b/>
              </w:rPr>
            </w:pPr>
            <w:r w:rsidRPr="000B32CB">
              <w:rPr>
                <w:rFonts w:ascii="Arial Black" w:hAnsi="Arial Black" w:cstheme="minorHAnsi"/>
                <w:b/>
              </w:rPr>
              <w:t>What’s a Region?</w:t>
            </w:r>
          </w:p>
        </w:tc>
        <w:tc>
          <w:tcPr>
            <w:tcW w:w="4428" w:type="dxa"/>
            <w:tcBorders>
              <w:left w:val="single" w:sz="18" w:space="0" w:color="FFFFFF" w:themeColor="background1"/>
            </w:tcBorders>
            <w:shd w:val="clear" w:color="auto" w:fill="000000" w:themeFill="text1"/>
          </w:tcPr>
          <w:p w:rsidR="00BA58D4" w:rsidRPr="000B32CB" w:rsidRDefault="00BA58D4" w:rsidP="000B32CB">
            <w:pPr>
              <w:pStyle w:val="NoSpacing"/>
              <w:jc w:val="center"/>
              <w:rPr>
                <w:rFonts w:ascii="Arial Black" w:hAnsi="Arial Black" w:cstheme="minorHAnsi"/>
                <w:b/>
              </w:rPr>
            </w:pPr>
            <w:r w:rsidRPr="000B32CB">
              <w:rPr>
                <w:rFonts w:ascii="Arial Black" w:hAnsi="Arial Black" w:cstheme="minorHAnsi"/>
                <w:b/>
              </w:rPr>
              <w:t>What’s Regional Cooperation?</w:t>
            </w:r>
          </w:p>
        </w:tc>
      </w:tr>
      <w:tr w:rsidR="00BA58D4">
        <w:tc>
          <w:tcPr>
            <w:tcW w:w="3888" w:type="dxa"/>
          </w:tcPr>
          <w:p w:rsidR="00BA58D4" w:rsidRPr="00BA58D4" w:rsidRDefault="00BA58D4" w:rsidP="00F525D9">
            <w:pPr>
              <w:pStyle w:val="NoSpacing"/>
              <w:jc w:val="center"/>
              <w:rPr>
                <w:rFonts w:asciiTheme="minorHAnsi" w:hAnsiTheme="minorHAnsi" w:cstheme="minorHAnsi"/>
                <w:sz w:val="18"/>
              </w:rPr>
            </w:pPr>
            <w:r w:rsidRPr="00BA58D4">
              <w:rPr>
                <w:rFonts w:asciiTheme="minorHAnsi" w:hAnsiTheme="minorHAnsi" w:cstheme="minorHAnsi"/>
                <w:sz w:val="18"/>
              </w:rPr>
              <w:t>Create a picture that shows  “cooperation”</w:t>
            </w:r>
          </w:p>
        </w:tc>
        <w:tc>
          <w:tcPr>
            <w:tcW w:w="2700" w:type="dxa"/>
          </w:tcPr>
          <w:p w:rsidR="00BA58D4" w:rsidRDefault="00BA58D4" w:rsidP="005C74C8">
            <w:pPr>
              <w:pStyle w:val="NoSpacing"/>
              <w:rPr>
                <w:rFonts w:asciiTheme="minorHAnsi" w:hAnsiTheme="minorHAnsi" w:cstheme="minorHAnsi"/>
              </w:rPr>
            </w:pPr>
          </w:p>
          <w:p w:rsidR="00BA58D4" w:rsidRDefault="00BA58D4" w:rsidP="005C74C8">
            <w:pPr>
              <w:pStyle w:val="NoSpacing"/>
              <w:rPr>
                <w:rFonts w:asciiTheme="minorHAnsi" w:hAnsiTheme="minorHAnsi" w:cstheme="minorHAnsi"/>
              </w:rPr>
            </w:pPr>
          </w:p>
          <w:p w:rsidR="00BA58D4" w:rsidRDefault="00BA58D4" w:rsidP="005C74C8">
            <w:pPr>
              <w:pStyle w:val="NoSpacing"/>
              <w:rPr>
                <w:rFonts w:asciiTheme="minorHAnsi" w:hAnsiTheme="minorHAnsi" w:cstheme="minorHAnsi"/>
              </w:rPr>
            </w:pPr>
          </w:p>
          <w:p w:rsidR="00BA58D4" w:rsidRDefault="00BA58D4" w:rsidP="005C74C8">
            <w:pPr>
              <w:pStyle w:val="NoSpacing"/>
              <w:rPr>
                <w:rFonts w:asciiTheme="minorHAnsi" w:hAnsiTheme="minorHAnsi" w:cstheme="minorHAnsi"/>
              </w:rPr>
            </w:pPr>
          </w:p>
          <w:p w:rsidR="00BA58D4" w:rsidRDefault="00BA58D4" w:rsidP="005C74C8">
            <w:pPr>
              <w:pStyle w:val="NoSpacing"/>
              <w:rPr>
                <w:rFonts w:asciiTheme="minorHAnsi" w:hAnsiTheme="minorHAnsi" w:cstheme="minorHAnsi"/>
              </w:rPr>
            </w:pPr>
          </w:p>
          <w:p w:rsidR="00BA58D4" w:rsidRDefault="00BA58D4" w:rsidP="005C74C8">
            <w:pPr>
              <w:pStyle w:val="NoSpacing"/>
              <w:rPr>
                <w:rFonts w:asciiTheme="minorHAnsi" w:hAnsiTheme="minorHAnsi" w:cstheme="minorHAnsi"/>
              </w:rPr>
            </w:pPr>
            <w:bookmarkStart w:id="0" w:name="_GoBack"/>
            <w:bookmarkEnd w:id="0"/>
          </w:p>
          <w:p w:rsidR="00BA58D4" w:rsidRDefault="00BA58D4" w:rsidP="005C74C8">
            <w:pPr>
              <w:pStyle w:val="NoSpacing"/>
              <w:rPr>
                <w:rFonts w:asciiTheme="minorHAnsi" w:hAnsiTheme="minorHAnsi" w:cstheme="minorHAnsi"/>
              </w:rPr>
            </w:pPr>
          </w:p>
          <w:p w:rsidR="00BA58D4" w:rsidRDefault="00BA58D4" w:rsidP="005C74C8">
            <w:pPr>
              <w:pStyle w:val="NoSpacing"/>
              <w:rPr>
                <w:rFonts w:asciiTheme="minorHAnsi" w:hAnsiTheme="minorHAnsi" w:cstheme="minorHAnsi"/>
              </w:rPr>
            </w:pPr>
          </w:p>
        </w:tc>
        <w:tc>
          <w:tcPr>
            <w:tcW w:w="4428" w:type="dxa"/>
          </w:tcPr>
          <w:p w:rsidR="00BA58D4" w:rsidRDefault="00BA58D4" w:rsidP="005C74C8">
            <w:pPr>
              <w:pStyle w:val="NoSpacing"/>
              <w:rPr>
                <w:rFonts w:asciiTheme="minorHAnsi" w:hAnsiTheme="minorHAnsi" w:cstheme="minorHAnsi"/>
              </w:rPr>
            </w:pPr>
          </w:p>
        </w:tc>
      </w:tr>
    </w:tbl>
    <w:p w:rsidR="005C74C8" w:rsidRPr="009B3E3E" w:rsidRDefault="005C74C8" w:rsidP="005C74C8">
      <w:pPr>
        <w:pStyle w:val="NoSpacing"/>
        <w:rPr>
          <w:rFonts w:asciiTheme="minorHAnsi" w:hAnsiTheme="minorHAnsi" w:cstheme="minorHAnsi"/>
          <w:sz w:val="8"/>
          <w:szCs w:val="8"/>
        </w:rPr>
      </w:pPr>
    </w:p>
    <w:tbl>
      <w:tblPr>
        <w:tblStyle w:val="TableGrid"/>
        <w:tblW w:w="0" w:type="auto"/>
        <w:tblLook w:val="04A0"/>
      </w:tblPr>
      <w:tblGrid>
        <w:gridCol w:w="2718"/>
        <w:gridCol w:w="8298"/>
      </w:tblGrid>
      <w:tr w:rsidR="000B32CB">
        <w:tc>
          <w:tcPr>
            <w:tcW w:w="2718" w:type="dxa"/>
            <w:vAlign w:val="center"/>
          </w:tcPr>
          <w:p w:rsidR="000B32CB" w:rsidRPr="008217BB" w:rsidRDefault="000B32CB" w:rsidP="00D67C73">
            <w:pPr>
              <w:pStyle w:val="NoSpacing"/>
              <w:ind w:left="270" w:hanging="270"/>
              <w:rPr>
                <w:rFonts w:asciiTheme="minorHAnsi" w:hAnsiTheme="minorHAnsi" w:cstheme="minorHAnsi"/>
                <w:sz w:val="18"/>
              </w:rPr>
            </w:pPr>
            <w:r w:rsidRPr="008217BB">
              <w:rPr>
                <w:rFonts w:asciiTheme="minorHAnsi" w:hAnsiTheme="minorHAnsi" w:cstheme="minorHAnsi"/>
                <w:b/>
                <w:bCs/>
                <w:sz w:val="18"/>
              </w:rPr>
              <w:t>1. Why would there be a requirement to start a basketball team?</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sz w:val="18"/>
              </w:rPr>
            </w:pPr>
            <w:r w:rsidRPr="008217BB">
              <w:rPr>
                <w:rFonts w:asciiTheme="minorHAnsi" w:hAnsiTheme="minorHAnsi" w:cstheme="minorHAnsi"/>
                <w:b/>
                <w:bCs/>
                <w:sz w:val="18"/>
              </w:rPr>
              <w:t>2. Is Vivien T. Thomas going to be able to start up its own girls’ basketball team?  Why or why not?</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sz w:val="18"/>
              </w:rPr>
            </w:pPr>
            <w:r w:rsidRPr="008217BB">
              <w:rPr>
                <w:rFonts w:asciiTheme="minorHAnsi" w:hAnsiTheme="minorHAnsi" w:cstheme="minorHAnsi"/>
                <w:b/>
                <w:bCs/>
                <w:sz w:val="18"/>
              </w:rPr>
              <w:t>3. Because Vivien T. Thomas is in our region of the city, what might we do to solve our common problem?</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sz w:val="18"/>
              </w:rPr>
            </w:pPr>
            <w:r w:rsidRPr="008217BB">
              <w:rPr>
                <w:rFonts w:asciiTheme="minorHAnsi" w:hAnsiTheme="minorHAnsi" w:cstheme="minorHAnsi"/>
                <w:b/>
                <w:sz w:val="18"/>
              </w:rPr>
              <w:t>4. How did cooperation benefit both of our schools?</w:t>
            </w:r>
          </w:p>
        </w:tc>
        <w:tc>
          <w:tcPr>
            <w:tcW w:w="8298" w:type="dxa"/>
          </w:tcPr>
          <w:p w:rsidR="000B32CB" w:rsidRDefault="000B32CB" w:rsidP="005C74C8">
            <w:pPr>
              <w:pStyle w:val="NoSpacing"/>
              <w:rPr>
                <w:rFonts w:asciiTheme="minorHAnsi" w:hAnsiTheme="minorHAnsi" w:cstheme="minorHAnsi"/>
              </w:rPr>
            </w:pPr>
          </w:p>
          <w:p w:rsidR="008217BB" w:rsidRDefault="008217BB" w:rsidP="005C74C8">
            <w:pPr>
              <w:pStyle w:val="NoSpacing"/>
              <w:rPr>
                <w:rFonts w:asciiTheme="minorHAnsi" w:hAnsiTheme="minorHAnsi" w:cstheme="minorHAnsi"/>
              </w:rPr>
            </w:pPr>
          </w:p>
          <w:p w:rsidR="008217BB" w:rsidRDefault="008217B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sz w:val="18"/>
              </w:rPr>
            </w:pPr>
            <w:r w:rsidRPr="008217BB">
              <w:rPr>
                <w:rFonts w:asciiTheme="minorHAnsi" w:hAnsiTheme="minorHAnsi" w:cstheme="minorHAnsi"/>
                <w:b/>
                <w:bCs/>
                <w:sz w:val="18"/>
              </w:rPr>
              <w:t>5. What are some problems that states would have to work together in order to fix?</w:t>
            </w:r>
          </w:p>
        </w:tc>
        <w:tc>
          <w:tcPr>
            <w:tcW w:w="8298" w:type="dxa"/>
          </w:tcPr>
          <w:p w:rsidR="000B32CB" w:rsidRDefault="000B32CB" w:rsidP="005C74C8">
            <w:pPr>
              <w:pStyle w:val="NoSpacing"/>
              <w:rPr>
                <w:rFonts w:asciiTheme="minorHAnsi" w:hAnsiTheme="minorHAnsi" w:cstheme="minorHAnsi"/>
              </w:rPr>
            </w:pPr>
          </w:p>
          <w:p w:rsidR="008217BB" w:rsidRDefault="008217BB" w:rsidP="005C74C8">
            <w:pPr>
              <w:pStyle w:val="NoSpacing"/>
              <w:rPr>
                <w:rFonts w:asciiTheme="minorHAnsi" w:hAnsiTheme="minorHAnsi" w:cstheme="minorHAnsi"/>
              </w:rPr>
            </w:pPr>
          </w:p>
          <w:p w:rsidR="008217BB" w:rsidRDefault="008217B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sz w:val="18"/>
              </w:rPr>
            </w:pPr>
            <w:r w:rsidRPr="008217BB">
              <w:rPr>
                <w:rFonts w:asciiTheme="minorHAnsi" w:hAnsiTheme="minorHAnsi" w:cstheme="minorHAnsi"/>
                <w:b/>
                <w:bCs/>
                <w:sz w:val="18"/>
              </w:rPr>
              <w:t>6. Why do states have to cooperate in order to protect the environment?</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sz w:val="18"/>
              </w:rPr>
            </w:pPr>
            <w:r w:rsidRPr="008217BB">
              <w:rPr>
                <w:rFonts w:asciiTheme="minorHAnsi" w:hAnsiTheme="minorHAnsi" w:cstheme="minorHAnsi"/>
                <w:b/>
                <w:bCs/>
                <w:sz w:val="18"/>
              </w:rPr>
              <w:t>7. What are some causes of air pollution in Baltimore City?</w:t>
            </w:r>
          </w:p>
        </w:tc>
        <w:tc>
          <w:tcPr>
            <w:tcW w:w="8298" w:type="dxa"/>
          </w:tcPr>
          <w:p w:rsidR="000B32CB" w:rsidRDefault="000B32CB" w:rsidP="005C74C8">
            <w:pPr>
              <w:pStyle w:val="NoSpacing"/>
              <w:rPr>
                <w:rFonts w:asciiTheme="minorHAnsi" w:hAnsiTheme="minorHAnsi" w:cstheme="minorHAnsi"/>
              </w:rPr>
            </w:pPr>
          </w:p>
          <w:p w:rsidR="008217BB" w:rsidRDefault="008217B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sz w:val="18"/>
              </w:rPr>
            </w:pPr>
            <w:r w:rsidRPr="008217BB">
              <w:rPr>
                <w:rFonts w:asciiTheme="minorHAnsi" w:hAnsiTheme="minorHAnsi" w:cstheme="minorHAnsi"/>
                <w:b/>
                <w:bCs/>
                <w:sz w:val="18"/>
              </w:rPr>
              <w:t>8. What could these states do in order to protect themselves from air pollution?</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bCs/>
                <w:sz w:val="18"/>
              </w:rPr>
            </w:pPr>
            <w:r w:rsidRPr="008217BB">
              <w:rPr>
                <w:rFonts w:asciiTheme="minorHAnsi" w:hAnsiTheme="minorHAnsi" w:cstheme="minorHAnsi"/>
                <w:b/>
                <w:bCs/>
                <w:sz w:val="18"/>
              </w:rPr>
              <w:t>9. What should happen to a state that goes over its limit?</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bCs/>
                <w:sz w:val="18"/>
              </w:rPr>
            </w:pPr>
            <w:r w:rsidRPr="008217BB">
              <w:rPr>
                <w:rFonts w:asciiTheme="minorHAnsi" w:hAnsiTheme="minorHAnsi" w:cstheme="minorHAnsi"/>
                <w:b/>
                <w:bCs/>
                <w:sz w:val="18"/>
              </w:rPr>
              <w:t>10. What should happen to a state that stays under it limit?</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0B32CB" w:rsidRPr="008217BB" w:rsidRDefault="000B32CB" w:rsidP="00D67C73">
            <w:pPr>
              <w:pStyle w:val="NoSpacing"/>
              <w:ind w:left="270" w:hanging="270"/>
              <w:rPr>
                <w:rFonts w:asciiTheme="minorHAnsi" w:hAnsiTheme="minorHAnsi" w:cstheme="minorHAnsi"/>
                <w:b/>
                <w:bCs/>
                <w:sz w:val="18"/>
              </w:rPr>
            </w:pPr>
            <w:r w:rsidRPr="008217BB">
              <w:rPr>
                <w:rFonts w:asciiTheme="minorHAnsi" w:hAnsiTheme="minorHAnsi" w:cstheme="minorHAnsi"/>
                <w:b/>
                <w:bCs/>
                <w:sz w:val="18"/>
              </w:rPr>
              <w:t>11. Why would Maryland be more likely to form this agreement with New Jersey instead of California?</w:t>
            </w:r>
          </w:p>
        </w:tc>
        <w:tc>
          <w:tcPr>
            <w:tcW w:w="8298" w:type="dxa"/>
          </w:tcPr>
          <w:p w:rsidR="000B32CB" w:rsidRDefault="000B32CB" w:rsidP="005C74C8">
            <w:pPr>
              <w:pStyle w:val="NoSpacing"/>
              <w:rPr>
                <w:rFonts w:asciiTheme="minorHAnsi" w:hAnsiTheme="minorHAnsi" w:cstheme="minorHAnsi"/>
              </w:rPr>
            </w:pPr>
          </w:p>
        </w:tc>
      </w:tr>
      <w:tr w:rsidR="000B32CB">
        <w:tc>
          <w:tcPr>
            <w:tcW w:w="2718" w:type="dxa"/>
            <w:vAlign w:val="center"/>
          </w:tcPr>
          <w:p w:rsidR="00FE35D3" w:rsidRDefault="008217BB" w:rsidP="00571ADF">
            <w:pPr>
              <w:pStyle w:val="NoSpacing"/>
              <w:ind w:left="270" w:hanging="270"/>
              <w:rPr>
                <w:rFonts w:asciiTheme="minorHAnsi" w:hAnsiTheme="minorHAnsi" w:cstheme="minorHAnsi"/>
                <w:b/>
                <w:bCs/>
                <w:sz w:val="22"/>
              </w:rPr>
            </w:pPr>
            <w:r w:rsidRPr="00571ADF">
              <w:rPr>
                <w:rFonts w:asciiTheme="minorHAnsi" w:hAnsiTheme="minorHAnsi" w:cstheme="minorHAnsi"/>
                <w:b/>
                <w:bCs/>
                <w:sz w:val="22"/>
              </w:rPr>
              <w:t xml:space="preserve">12. </w:t>
            </w:r>
            <w:r w:rsidR="00571ADF" w:rsidRPr="00571ADF">
              <w:rPr>
                <w:rFonts w:asciiTheme="minorHAnsi" w:hAnsiTheme="minorHAnsi" w:cstheme="minorHAnsi"/>
                <w:b/>
                <w:bCs/>
                <w:sz w:val="22"/>
              </w:rPr>
              <w:t>How does regional cooperation help</w:t>
            </w:r>
            <w:r w:rsidR="00571ADF">
              <w:rPr>
                <w:rFonts w:asciiTheme="minorHAnsi" w:hAnsiTheme="minorHAnsi" w:cstheme="minorHAnsi"/>
                <w:b/>
                <w:bCs/>
                <w:sz w:val="22"/>
              </w:rPr>
              <w:t xml:space="preserve"> </w:t>
            </w:r>
            <w:r w:rsidR="00571ADF" w:rsidRPr="00571ADF">
              <w:rPr>
                <w:rFonts w:asciiTheme="minorHAnsi" w:hAnsiTheme="minorHAnsi" w:cstheme="minorHAnsi"/>
                <w:b/>
                <w:bCs/>
                <w:sz w:val="22"/>
              </w:rPr>
              <w:t>s</w:t>
            </w:r>
            <w:r w:rsidR="00571ADF">
              <w:rPr>
                <w:rFonts w:asciiTheme="minorHAnsi" w:hAnsiTheme="minorHAnsi" w:cstheme="minorHAnsi"/>
                <w:b/>
                <w:bCs/>
                <w:sz w:val="22"/>
              </w:rPr>
              <w:t xml:space="preserve">tates </w:t>
            </w:r>
            <w:r w:rsidR="00571ADF" w:rsidRPr="00571ADF">
              <w:rPr>
                <w:rFonts w:asciiTheme="minorHAnsi" w:hAnsiTheme="minorHAnsi" w:cstheme="minorHAnsi"/>
                <w:b/>
                <w:bCs/>
                <w:sz w:val="22"/>
              </w:rPr>
              <w:t xml:space="preserve"> solve problems that they otherwise wouldn’t be able to?</w:t>
            </w:r>
            <w:r w:rsidR="00571ADF">
              <w:rPr>
                <w:rFonts w:asciiTheme="minorHAnsi" w:hAnsiTheme="minorHAnsi" w:cstheme="minorHAnsi"/>
                <w:b/>
                <w:bCs/>
                <w:sz w:val="22"/>
              </w:rPr>
              <w:t xml:space="preserve"> </w:t>
            </w:r>
          </w:p>
          <w:p w:rsidR="00571ADF" w:rsidRDefault="00571ADF" w:rsidP="00571ADF">
            <w:pPr>
              <w:pStyle w:val="NoSpacing"/>
              <w:ind w:left="270" w:hanging="270"/>
              <w:rPr>
                <w:rFonts w:asciiTheme="minorHAnsi" w:hAnsiTheme="minorHAnsi" w:cstheme="minorHAnsi"/>
                <w:b/>
                <w:bCs/>
                <w:sz w:val="22"/>
              </w:rPr>
            </w:pPr>
          </w:p>
          <w:p w:rsidR="00571ADF" w:rsidRPr="00571ADF" w:rsidRDefault="00571ADF" w:rsidP="00571ADF">
            <w:pPr>
              <w:pStyle w:val="NoSpacing"/>
              <w:ind w:left="270" w:hanging="270"/>
              <w:jc w:val="center"/>
              <w:rPr>
                <w:rFonts w:asciiTheme="minorHAnsi" w:hAnsiTheme="minorHAnsi" w:cstheme="minorHAnsi"/>
                <w:b/>
                <w:bCs/>
                <w:sz w:val="22"/>
              </w:rPr>
            </w:pPr>
            <w:r>
              <w:rPr>
                <w:rFonts w:asciiTheme="minorHAnsi" w:hAnsiTheme="minorHAnsi" w:cstheme="minorHAnsi"/>
                <w:b/>
                <w:bCs/>
                <w:sz w:val="22"/>
              </w:rPr>
              <w:t>(at least 4 sentences)</w:t>
            </w:r>
          </w:p>
        </w:tc>
        <w:tc>
          <w:tcPr>
            <w:tcW w:w="8298" w:type="dxa"/>
          </w:tcPr>
          <w:p w:rsidR="000B32CB" w:rsidRDefault="000B32CB" w:rsidP="005C74C8">
            <w:pPr>
              <w:pStyle w:val="NoSpacing"/>
              <w:rPr>
                <w:rFonts w:asciiTheme="minorHAnsi" w:hAnsiTheme="minorHAnsi" w:cstheme="minorHAnsi"/>
              </w:rPr>
            </w:pPr>
          </w:p>
          <w:p w:rsidR="00D67C73" w:rsidRDefault="00D67C73" w:rsidP="005C74C8">
            <w:pPr>
              <w:pStyle w:val="NoSpacing"/>
              <w:rPr>
                <w:rFonts w:asciiTheme="minorHAnsi" w:hAnsiTheme="minorHAnsi" w:cstheme="minorHAnsi"/>
              </w:rPr>
            </w:pPr>
          </w:p>
          <w:p w:rsidR="00D67C73" w:rsidRDefault="00D67C73" w:rsidP="005C74C8">
            <w:pPr>
              <w:pStyle w:val="NoSpacing"/>
              <w:rPr>
                <w:rFonts w:asciiTheme="minorHAnsi" w:hAnsiTheme="minorHAnsi" w:cstheme="minorHAnsi"/>
              </w:rPr>
            </w:pPr>
          </w:p>
          <w:p w:rsidR="00D67C73" w:rsidRDefault="00D67C73" w:rsidP="005C74C8">
            <w:pPr>
              <w:pStyle w:val="NoSpacing"/>
              <w:rPr>
                <w:rFonts w:asciiTheme="minorHAnsi" w:hAnsiTheme="minorHAnsi" w:cstheme="minorHAnsi"/>
              </w:rPr>
            </w:pPr>
          </w:p>
          <w:p w:rsidR="009B3E3E" w:rsidRDefault="009B3E3E" w:rsidP="005C74C8">
            <w:pPr>
              <w:pStyle w:val="NoSpacing"/>
              <w:rPr>
                <w:rFonts w:asciiTheme="minorHAnsi" w:hAnsiTheme="minorHAnsi" w:cstheme="minorHAnsi"/>
              </w:rPr>
            </w:pPr>
          </w:p>
          <w:p w:rsidR="00BA58D4" w:rsidRDefault="00BA58D4" w:rsidP="005C74C8">
            <w:pPr>
              <w:pStyle w:val="NoSpacing"/>
              <w:rPr>
                <w:rFonts w:asciiTheme="minorHAnsi" w:hAnsiTheme="minorHAnsi" w:cstheme="minorHAnsi"/>
              </w:rPr>
            </w:pPr>
          </w:p>
          <w:p w:rsidR="009B3E3E" w:rsidRDefault="009B3E3E" w:rsidP="005C74C8">
            <w:pPr>
              <w:pStyle w:val="NoSpacing"/>
              <w:rPr>
                <w:rFonts w:asciiTheme="minorHAnsi" w:hAnsiTheme="minorHAnsi" w:cstheme="minorHAnsi"/>
              </w:rPr>
            </w:pPr>
          </w:p>
          <w:p w:rsidR="009B3E3E" w:rsidRDefault="009B3E3E" w:rsidP="005C74C8">
            <w:pPr>
              <w:pStyle w:val="NoSpacing"/>
              <w:rPr>
                <w:rFonts w:asciiTheme="minorHAnsi" w:hAnsiTheme="minorHAnsi" w:cstheme="minorHAnsi"/>
              </w:rPr>
            </w:pPr>
          </w:p>
          <w:p w:rsidR="00D67C73" w:rsidRDefault="00D67C73" w:rsidP="005C74C8">
            <w:pPr>
              <w:pStyle w:val="NoSpacing"/>
              <w:rPr>
                <w:rFonts w:asciiTheme="minorHAnsi" w:hAnsiTheme="minorHAnsi" w:cstheme="minorHAnsi"/>
              </w:rPr>
            </w:pPr>
          </w:p>
        </w:tc>
      </w:tr>
    </w:tbl>
    <w:p w:rsidR="00FE50C1" w:rsidRPr="00936F0D" w:rsidRDefault="007331B7" w:rsidP="00936F0D">
      <w:pPr>
        <w:rPr>
          <w:rFonts w:asciiTheme="minorHAnsi" w:hAnsiTheme="minorHAnsi" w:cstheme="minorHAnsi"/>
          <w:b/>
          <w:sz w:val="32"/>
          <w:szCs w:val="22"/>
          <w:u w:val="single"/>
        </w:rPr>
      </w:pPr>
      <w:r w:rsidRPr="007331B7">
        <w:rPr>
          <w:noProof/>
          <w:sz w:val="18"/>
          <w:lang w:bidi="ar-SA"/>
        </w:rPr>
        <w:drawing>
          <wp:anchor distT="0" distB="0" distL="114300" distR="114300" simplePos="0" relativeHeight="251661312" behindDoc="1" locked="0" layoutInCell="1" allowOverlap="1">
            <wp:simplePos x="0" y="0"/>
            <wp:positionH relativeFrom="column">
              <wp:posOffset>4761230</wp:posOffset>
            </wp:positionH>
            <wp:positionV relativeFrom="paragraph">
              <wp:posOffset>152400</wp:posOffset>
            </wp:positionV>
            <wp:extent cx="2010410" cy="2019300"/>
            <wp:effectExtent l="76200" t="76200" r="142240" b="133350"/>
            <wp:wrapTight wrapText="bothSides">
              <wp:wrapPolygon edited="0">
                <wp:start x="-409" y="-815"/>
                <wp:lineTo x="-819" y="-611"/>
                <wp:lineTo x="-819" y="22008"/>
                <wp:lineTo x="-409" y="22823"/>
                <wp:lineTo x="22514" y="22823"/>
                <wp:lineTo x="22924" y="22211"/>
                <wp:lineTo x="22924" y="2649"/>
                <wp:lineTo x="22514" y="-408"/>
                <wp:lineTo x="22514" y="-815"/>
                <wp:lineTo x="-409" y="-815"/>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l="17468" t="22976" r="54484" b="26914"/>
                    <a:stretch/>
                  </pic:blipFill>
                  <pic:spPr bwMode="auto">
                    <a:xfrm>
                      <a:off x="0" y="0"/>
                      <a:ext cx="2010410" cy="20193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ext>
                    </a:extLst>
                  </pic:spPr>
                </pic:pic>
              </a:graphicData>
            </a:graphic>
          </wp:anchor>
        </w:drawing>
      </w:r>
      <w:r w:rsidR="00FE50C1" w:rsidRPr="00936F0D">
        <w:rPr>
          <w:rFonts w:asciiTheme="minorHAnsi" w:hAnsiTheme="minorHAnsi" w:cstheme="minorHAnsi"/>
          <w:b/>
          <w:sz w:val="32"/>
          <w:szCs w:val="22"/>
          <w:u w:val="single"/>
        </w:rPr>
        <w:t>Susquehanna River Activity</w:t>
      </w:r>
    </w:p>
    <w:p w:rsidR="004045B8" w:rsidRPr="007331B7" w:rsidRDefault="00FE50C1" w:rsidP="009B3E3E">
      <w:pPr>
        <w:ind w:firstLine="450"/>
        <w:jc w:val="both"/>
        <w:rPr>
          <w:rFonts w:asciiTheme="minorHAnsi" w:hAnsiTheme="minorHAnsi" w:cstheme="minorHAnsi"/>
          <w:sz w:val="10"/>
          <w:szCs w:val="22"/>
        </w:rPr>
      </w:pPr>
      <w:r w:rsidRPr="007331B7">
        <w:rPr>
          <w:rFonts w:asciiTheme="minorHAnsi" w:hAnsiTheme="minorHAnsi" w:cstheme="minorHAnsi"/>
          <w:sz w:val="20"/>
          <w:szCs w:val="22"/>
        </w:rPr>
        <w:t>As you can see, the Susquehanna River runs through New York,</w:t>
      </w:r>
      <w:r w:rsidR="004045B8" w:rsidRPr="007331B7">
        <w:rPr>
          <w:rFonts w:asciiTheme="minorHAnsi" w:hAnsiTheme="minorHAnsi" w:cstheme="minorHAnsi"/>
          <w:sz w:val="20"/>
          <w:szCs w:val="22"/>
        </w:rPr>
        <w:t xml:space="preserve"> Pennsylvania, and Maryland.  People in all three of these states depend on the river for drinking water.</w:t>
      </w:r>
    </w:p>
    <w:p w:rsidR="004045B8" w:rsidRPr="007331B7" w:rsidRDefault="004045B8" w:rsidP="009B3E3E">
      <w:pPr>
        <w:ind w:firstLine="450"/>
        <w:jc w:val="both"/>
        <w:rPr>
          <w:rFonts w:asciiTheme="minorHAnsi" w:hAnsiTheme="minorHAnsi" w:cstheme="minorHAnsi"/>
          <w:sz w:val="20"/>
          <w:szCs w:val="22"/>
        </w:rPr>
      </w:pPr>
      <w:r w:rsidRPr="007331B7">
        <w:rPr>
          <w:rFonts w:asciiTheme="minorHAnsi" w:hAnsiTheme="minorHAnsi" w:cstheme="minorHAnsi"/>
          <w:sz w:val="20"/>
          <w:szCs w:val="22"/>
        </w:rPr>
        <w:t>As the population of New York grew in the early 1900s, the state built a dam on the river in order to keep most of the water for itself.  This caused water levels to lower in Pennsylvania and Maryland.  Later on, Pennsylvania built several dams as well, causing even less</w:t>
      </w:r>
      <w:r w:rsidR="009B3E3E" w:rsidRPr="007331B7">
        <w:rPr>
          <w:rFonts w:asciiTheme="minorHAnsi" w:hAnsiTheme="minorHAnsi" w:cstheme="minorHAnsi"/>
          <w:sz w:val="20"/>
          <w:szCs w:val="22"/>
        </w:rPr>
        <w:t xml:space="preserve"> water to run through Maryland.</w:t>
      </w:r>
    </w:p>
    <w:p w:rsidR="007F36B1" w:rsidRPr="007331B7" w:rsidRDefault="00FE50C1" w:rsidP="009B3E3E">
      <w:pPr>
        <w:ind w:firstLine="450"/>
        <w:jc w:val="both"/>
        <w:rPr>
          <w:rFonts w:asciiTheme="minorHAnsi" w:hAnsiTheme="minorHAnsi" w:cstheme="minorHAnsi"/>
          <w:sz w:val="20"/>
          <w:szCs w:val="22"/>
        </w:rPr>
      </w:pPr>
      <w:r w:rsidRPr="007331B7">
        <w:rPr>
          <w:rFonts w:asciiTheme="minorHAnsi" w:hAnsiTheme="minorHAnsi" w:cstheme="minorHAnsi"/>
          <w:sz w:val="20"/>
          <w:szCs w:val="22"/>
        </w:rPr>
        <w:t xml:space="preserve">In 2005, several environmental groups claimed that the Susquehanna was one of the most polluted rivers in the United States. Most of the pollution in the river is due to excess animal </w:t>
      </w:r>
      <w:hyperlink r:id="rId7" w:tooltip="Manure" w:history="1">
        <w:r w:rsidRPr="007331B7">
          <w:rPr>
            <w:rFonts w:asciiTheme="minorHAnsi" w:hAnsiTheme="minorHAnsi" w:cstheme="minorHAnsi"/>
            <w:sz w:val="20"/>
            <w:szCs w:val="22"/>
          </w:rPr>
          <w:t>manure</w:t>
        </w:r>
      </w:hyperlink>
      <w:r w:rsidRPr="007331B7">
        <w:rPr>
          <w:rFonts w:asciiTheme="minorHAnsi" w:hAnsiTheme="minorHAnsi" w:cstheme="minorHAnsi"/>
          <w:sz w:val="20"/>
          <w:szCs w:val="22"/>
        </w:rPr>
        <w:t xml:space="preserve"> from </w:t>
      </w:r>
      <w:hyperlink r:id="rId8" w:tooltip="Farming" w:history="1">
        <w:r w:rsidRPr="007331B7">
          <w:rPr>
            <w:rFonts w:asciiTheme="minorHAnsi" w:hAnsiTheme="minorHAnsi" w:cstheme="minorHAnsi"/>
            <w:sz w:val="20"/>
            <w:szCs w:val="22"/>
          </w:rPr>
          <w:t>farming</w:t>
        </w:r>
      </w:hyperlink>
      <w:r w:rsidRPr="007331B7">
        <w:rPr>
          <w:rFonts w:asciiTheme="minorHAnsi" w:hAnsiTheme="minorHAnsi" w:cstheme="minorHAnsi"/>
          <w:sz w:val="20"/>
          <w:szCs w:val="22"/>
        </w:rPr>
        <w:t xml:space="preserve"> and inadequately treated </w:t>
      </w:r>
      <w:hyperlink r:id="rId9" w:tooltip="Sanitary sewer overflow" w:history="1">
        <w:r w:rsidRPr="007331B7">
          <w:rPr>
            <w:rFonts w:asciiTheme="minorHAnsi" w:hAnsiTheme="minorHAnsi" w:cstheme="minorHAnsi"/>
            <w:sz w:val="20"/>
            <w:szCs w:val="22"/>
          </w:rPr>
          <w:t>sewage</w:t>
        </w:r>
      </w:hyperlink>
      <w:r w:rsidRPr="007331B7">
        <w:rPr>
          <w:rFonts w:asciiTheme="minorHAnsi" w:hAnsiTheme="minorHAnsi" w:cstheme="minorHAnsi"/>
          <w:sz w:val="20"/>
          <w:szCs w:val="22"/>
        </w:rPr>
        <w:t xml:space="preserve"> (human waste). Most of the pollution occurs in Pennsylvania, and the state may be sanctioned by the </w:t>
      </w:r>
      <w:hyperlink r:id="rId10" w:tooltip="United States Environmental Protection Agency" w:history="1">
        <w:r w:rsidRPr="007331B7">
          <w:rPr>
            <w:rFonts w:asciiTheme="minorHAnsi" w:hAnsiTheme="minorHAnsi" w:cstheme="minorHAnsi"/>
            <w:sz w:val="20"/>
            <w:szCs w:val="22"/>
          </w:rPr>
          <w:t>EPA</w:t>
        </w:r>
      </w:hyperlink>
      <w:r w:rsidRPr="007331B7">
        <w:rPr>
          <w:rFonts w:asciiTheme="minorHAnsi" w:hAnsiTheme="minorHAnsi" w:cstheme="minorHAnsi"/>
          <w:sz w:val="20"/>
          <w:szCs w:val="22"/>
        </w:rPr>
        <w:t xml:space="preserve"> sanctions if it does not reduce its pollution in the watershed by 2010. </w:t>
      </w:r>
    </w:p>
    <w:p w:rsidR="004045B8" w:rsidRPr="007331B7" w:rsidRDefault="004045B8">
      <w:pPr>
        <w:rPr>
          <w:rFonts w:asciiTheme="minorHAnsi" w:hAnsiTheme="minorHAnsi" w:cstheme="minorHAnsi"/>
          <w:sz w:val="16"/>
          <w:szCs w:val="22"/>
        </w:rPr>
      </w:pPr>
    </w:p>
    <w:p w:rsidR="009B3E3E" w:rsidRPr="007331B7" w:rsidRDefault="005C74C8">
      <w:pPr>
        <w:rPr>
          <w:rFonts w:asciiTheme="minorHAnsi" w:hAnsiTheme="minorHAnsi" w:cstheme="minorHAnsi"/>
          <w:b/>
          <w:sz w:val="20"/>
          <w:szCs w:val="22"/>
        </w:rPr>
      </w:pPr>
      <w:r w:rsidRPr="007331B7">
        <w:rPr>
          <w:rFonts w:asciiTheme="minorHAnsi" w:hAnsiTheme="minorHAnsi" w:cstheme="minorHAnsi"/>
          <w:b/>
          <w:sz w:val="20"/>
          <w:szCs w:val="22"/>
        </w:rPr>
        <w:t xml:space="preserve">1. </w:t>
      </w:r>
      <w:r w:rsidR="00983BFF" w:rsidRPr="007331B7">
        <w:rPr>
          <w:rFonts w:asciiTheme="minorHAnsi" w:hAnsiTheme="minorHAnsi" w:cstheme="minorHAnsi"/>
          <w:b/>
          <w:sz w:val="20"/>
          <w:szCs w:val="22"/>
        </w:rPr>
        <w:t>What states does this problem effect?</w:t>
      </w:r>
      <w:r w:rsidR="009B3E3E" w:rsidRPr="007331B7">
        <w:rPr>
          <w:rFonts w:asciiTheme="minorHAnsi" w:hAnsiTheme="minorHAnsi" w:cstheme="minorHAnsi"/>
          <w:b/>
          <w:sz w:val="20"/>
          <w:szCs w:val="22"/>
        </w:rPr>
        <w:t xml:space="preserve">   </w:t>
      </w:r>
    </w:p>
    <w:p w:rsidR="007331B7" w:rsidRPr="007331B7" w:rsidRDefault="007331B7">
      <w:pPr>
        <w:rPr>
          <w:rFonts w:asciiTheme="minorHAnsi" w:hAnsiTheme="minorHAnsi" w:cstheme="minorHAnsi"/>
          <w:szCs w:val="22"/>
        </w:rPr>
      </w:pPr>
      <w:r>
        <w:rPr>
          <w:rFonts w:asciiTheme="minorHAnsi" w:hAnsiTheme="minorHAnsi" w:cstheme="minorHAnsi"/>
          <w:szCs w:val="22"/>
        </w:rPr>
        <w:t>____________________________________________________________</w:t>
      </w:r>
    </w:p>
    <w:p w:rsidR="007331B7" w:rsidRPr="007331B7" w:rsidRDefault="007331B7">
      <w:pPr>
        <w:rPr>
          <w:rFonts w:asciiTheme="minorHAnsi" w:hAnsiTheme="minorHAnsi" w:cstheme="minorHAnsi"/>
          <w:sz w:val="8"/>
          <w:szCs w:val="8"/>
        </w:rPr>
      </w:pPr>
    </w:p>
    <w:p w:rsidR="004045B8" w:rsidRPr="007331B7" w:rsidRDefault="005C74C8">
      <w:pPr>
        <w:rPr>
          <w:rFonts w:asciiTheme="minorHAnsi" w:hAnsiTheme="minorHAnsi" w:cstheme="minorHAnsi"/>
          <w:b/>
          <w:sz w:val="20"/>
          <w:szCs w:val="22"/>
        </w:rPr>
      </w:pPr>
      <w:r w:rsidRPr="007331B7">
        <w:rPr>
          <w:rFonts w:asciiTheme="minorHAnsi" w:hAnsiTheme="minorHAnsi" w:cstheme="minorHAnsi"/>
          <w:b/>
          <w:sz w:val="20"/>
          <w:szCs w:val="22"/>
        </w:rPr>
        <w:t xml:space="preserve">2. </w:t>
      </w:r>
      <w:r w:rsidR="004045B8" w:rsidRPr="007331B7">
        <w:rPr>
          <w:rFonts w:asciiTheme="minorHAnsi" w:hAnsiTheme="minorHAnsi" w:cstheme="minorHAnsi"/>
          <w:b/>
          <w:sz w:val="20"/>
          <w:szCs w:val="22"/>
        </w:rPr>
        <w:t>What are the problems with the way the river is being used?</w:t>
      </w:r>
      <w:r w:rsidR="009B3E3E" w:rsidRPr="007331B7">
        <w:rPr>
          <w:rFonts w:asciiTheme="minorHAnsi" w:hAnsiTheme="minorHAnsi" w:cstheme="minorHAnsi"/>
          <w:b/>
          <w:sz w:val="20"/>
          <w:szCs w:val="22"/>
        </w:rPr>
        <w:t xml:space="preserve">  </w:t>
      </w:r>
    </w:p>
    <w:p w:rsidR="007331B7" w:rsidRDefault="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Pr="007331B7" w:rsidRDefault="007331B7">
      <w:pPr>
        <w:rPr>
          <w:rFonts w:asciiTheme="minorHAnsi" w:hAnsiTheme="minorHAnsi" w:cstheme="minorHAnsi"/>
          <w:sz w:val="8"/>
          <w:szCs w:val="8"/>
        </w:rPr>
      </w:pPr>
    </w:p>
    <w:p w:rsidR="004045B8" w:rsidRPr="007331B7" w:rsidRDefault="005C74C8">
      <w:pPr>
        <w:rPr>
          <w:rFonts w:asciiTheme="minorHAnsi" w:hAnsiTheme="minorHAnsi" w:cstheme="minorHAnsi"/>
          <w:b/>
          <w:sz w:val="20"/>
          <w:szCs w:val="22"/>
        </w:rPr>
      </w:pPr>
      <w:r w:rsidRPr="007331B7">
        <w:rPr>
          <w:rFonts w:asciiTheme="minorHAnsi" w:hAnsiTheme="minorHAnsi" w:cstheme="minorHAnsi"/>
          <w:b/>
          <w:sz w:val="20"/>
          <w:szCs w:val="22"/>
        </w:rPr>
        <w:t xml:space="preserve">3. </w:t>
      </w:r>
      <w:r w:rsidR="004045B8" w:rsidRPr="007331B7">
        <w:rPr>
          <w:rFonts w:asciiTheme="minorHAnsi" w:hAnsiTheme="minorHAnsi" w:cstheme="minorHAnsi"/>
          <w:b/>
          <w:sz w:val="20"/>
          <w:szCs w:val="22"/>
        </w:rPr>
        <w:t xml:space="preserve">How do you think the </w:t>
      </w:r>
      <w:r w:rsidR="00983BFF" w:rsidRPr="007331B7">
        <w:rPr>
          <w:rFonts w:asciiTheme="minorHAnsi" w:hAnsiTheme="minorHAnsi" w:cstheme="minorHAnsi"/>
          <w:b/>
          <w:sz w:val="20"/>
          <w:szCs w:val="22"/>
        </w:rPr>
        <w:t>G</w:t>
      </w:r>
      <w:r w:rsidR="004045B8" w:rsidRPr="007331B7">
        <w:rPr>
          <w:rFonts w:asciiTheme="minorHAnsi" w:hAnsiTheme="minorHAnsi" w:cstheme="minorHAnsi"/>
          <w:b/>
          <w:sz w:val="20"/>
          <w:szCs w:val="22"/>
        </w:rPr>
        <w:t>overnor of Maryland feels about the way the river is being used right now?</w:t>
      </w:r>
      <w:r w:rsidR="009B3E3E" w:rsidRPr="007331B7">
        <w:rPr>
          <w:rFonts w:asciiTheme="minorHAnsi" w:hAnsiTheme="minorHAnsi" w:cstheme="minorHAnsi"/>
          <w:b/>
          <w:sz w:val="20"/>
          <w:szCs w:val="22"/>
        </w:rPr>
        <w:t xml:space="preserve"> </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Pr="007331B7" w:rsidRDefault="007331B7">
      <w:pPr>
        <w:rPr>
          <w:rFonts w:asciiTheme="minorHAnsi" w:hAnsiTheme="minorHAnsi" w:cstheme="minorHAnsi"/>
          <w:sz w:val="8"/>
          <w:szCs w:val="8"/>
        </w:rPr>
      </w:pPr>
    </w:p>
    <w:p w:rsidR="009B3E3E" w:rsidRPr="007331B7" w:rsidRDefault="005C74C8" w:rsidP="009B3E3E">
      <w:pPr>
        <w:rPr>
          <w:rFonts w:asciiTheme="minorHAnsi" w:hAnsiTheme="minorHAnsi" w:cstheme="minorHAnsi"/>
          <w:b/>
          <w:sz w:val="20"/>
          <w:szCs w:val="22"/>
        </w:rPr>
      </w:pPr>
      <w:r w:rsidRPr="007331B7">
        <w:rPr>
          <w:rFonts w:asciiTheme="minorHAnsi" w:hAnsiTheme="minorHAnsi" w:cstheme="minorHAnsi"/>
          <w:b/>
          <w:sz w:val="20"/>
          <w:szCs w:val="22"/>
        </w:rPr>
        <w:t xml:space="preserve">4. </w:t>
      </w:r>
      <w:r w:rsidR="004045B8" w:rsidRPr="007331B7">
        <w:rPr>
          <w:rFonts w:asciiTheme="minorHAnsi" w:hAnsiTheme="minorHAnsi" w:cstheme="minorHAnsi"/>
          <w:b/>
          <w:sz w:val="20"/>
          <w:szCs w:val="22"/>
        </w:rPr>
        <w:t>What would be the best way to fix the problems that these states have with e</w:t>
      </w:r>
      <w:r w:rsidR="00983BFF" w:rsidRPr="007331B7">
        <w:rPr>
          <w:rFonts w:asciiTheme="minorHAnsi" w:hAnsiTheme="minorHAnsi" w:cstheme="minorHAnsi"/>
          <w:b/>
          <w:sz w:val="20"/>
          <w:szCs w:val="22"/>
        </w:rPr>
        <w:t>ach other regarding this river?</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983BFF" w:rsidRPr="00501373" w:rsidRDefault="00983BFF">
      <w:pPr>
        <w:rPr>
          <w:rFonts w:asciiTheme="minorHAnsi" w:hAnsiTheme="minorHAnsi" w:cstheme="minorHAnsi"/>
          <w:sz w:val="32"/>
          <w:szCs w:val="22"/>
        </w:rPr>
      </w:pPr>
    </w:p>
    <w:p w:rsidR="00C261C2" w:rsidRPr="005C74C8" w:rsidRDefault="00501373">
      <w:pPr>
        <w:rPr>
          <w:rFonts w:asciiTheme="minorHAnsi" w:hAnsiTheme="minorHAnsi" w:cstheme="minorHAnsi"/>
          <w:b/>
          <w:sz w:val="32"/>
          <w:szCs w:val="22"/>
          <w:u w:val="single"/>
        </w:rPr>
      </w:pPr>
      <w:r>
        <w:rPr>
          <w:rFonts w:asciiTheme="minorHAnsi" w:hAnsiTheme="minorHAnsi" w:cstheme="minorHAnsi"/>
          <w:noProof/>
          <w:sz w:val="22"/>
          <w:szCs w:val="22"/>
          <w:lang w:bidi="ar-SA"/>
        </w:rPr>
        <w:drawing>
          <wp:anchor distT="0" distB="0" distL="114300" distR="114300" simplePos="0" relativeHeight="251660288" behindDoc="1" locked="0" layoutInCell="1" allowOverlap="1">
            <wp:simplePos x="0" y="0"/>
            <wp:positionH relativeFrom="column">
              <wp:posOffset>4829175</wp:posOffset>
            </wp:positionH>
            <wp:positionV relativeFrom="paragraph">
              <wp:posOffset>28575</wp:posOffset>
            </wp:positionV>
            <wp:extent cx="1938655" cy="1386205"/>
            <wp:effectExtent l="0" t="0" r="4445" b="4445"/>
            <wp:wrapTight wrapText="bothSides">
              <wp:wrapPolygon edited="0">
                <wp:start x="0" y="0"/>
                <wp:lineTo x="0" y="21372"/>
                <wp:lineTo x="21437" y="21372"/>
                <wp:lineTo x="2143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8655" cy="1386205"/>
                    </a:xfrm>
                    <a:prstGeom prst="rect">
                      <a:avLst/>
                    </a:prstGeom>
                    <a:noFill/>
                    <a:ln>
                      <a:noFill/>
                    </a:ln>
                  </pic:spPr>
                </pic:pic>
              </a:graphicData>
            </a:graphic>
          </wp:anchor>
        </w:drawing>
      </w:r>
      <w:r w:rsidR="00983BFF" w:rsidRPr="00936F0D">
        <w:rPr>
          <w:rFonts w:asciiTheme="minorHAnsi" w:hAnsiTheme="minorHAnsi" w:cstheme="minorHAnsi"/>
          <w:b/>
          <w:sz w:val="32"/>
          <w:szCs w:val="22"/>
          <w:u w:val="single"/>
        </w:rPr>
        <w:t>The U.S.-Mexico Border</w:t>
      </w:r>
    </w:p>
    <w:p w:rsidR="00C261C2" w:rsidRPr="007331B7" w:rsidRDefault="00C261C2" w:rsidP="007331B7">
      <w:pPr>
        <w:ind w:firstLine="450"/>
        <w:jc w:val="both"/>
        <w:rPr>
          <w:rFonts w:asciiTheme="minorHAnsi" w:hAnsiTheme="minorHAnsi" w:cstheme="minorHAnsi"/>
          <w:sz w:val="20"/>
          <w:szCs w:val="22"/>
        </w:rPr>
      </w:pPr>
      <w:r w:rsidRPr="007331B7">
        <w:rPr>
          <w:rFonts w:asciiTheme="minorHAnsi" w:hAnsiTheme="minorHAnsi" w:cstheme="minorHAnsi"/>
          <w:sz w:val="20"/>
          <w:szCs w:val="22"/>
        </w:rPr>
        <w:t xml:space="preserve">As you can see, the border between the United </w:t>
      </w:r>
      <w:r w:rsidR="00E326B6" w:rsidRPr="007331B7">
        <w:rPr>
          <w:rFonts w:asciiTheme="minorHAnsi" w:hAnsiTheme="minorHAnsi" w:cstheme="minorHAnsi"/>
          <w:sz w:val="20"/>
          <w:szCs w:val="22"/>
        </w:rPr>
        <w:t xml:space="preserve">States and Mexico is nearly 2,000 miles long and follows much of the Rio Grande, the river flows between the two nations. </w:t>
      </w:r>
    </w:p>
    <w:p w:rsidR="00983BFF" w:rsidRPr="007331B7" w:rsidRDefault="00983BFF" w:rsidP="007331B7">
      <w:pPr>
        <w:ind w:firstLine="450"/>
        <w:jc w:val="both"/>
        <w:rPr>
          <w:rStyle w:val="apple-converted-space"/>
        </w:rPr>
      </w:pPr>
      <w:r w:rsidRPr="007331B7">
        <w:rPr>
          <w:rStyle w:val="apple-style-span"/>
          <w:rFonts w:asciiTheme="minorHAnsi" w:hAnsiTheme="minorHAnsi" w:cstheme="minorHAnsi"/>
          <w:sz w:val="20"/>
          <w:szCs w:val="22"/>
        </w:rPr>
        <w:t>The</w:t>
      </w:r>
      <w:r w:rsidRPr="007331B7">
        <w:rPr>
          <w:rStyle w:val="apple-converted-space"/>
          <w:rFonts w:asciiTheme="minorHAnsi" w:hAnsiTheme="minorHAnsi" w:cstheme="minorHAnsi"/>
          <w:sz w:val="20"/>
          <w:szCs w:val="22"/>
        </w:rPr>
        <w:t> </w:t>
      </w:r>
      <w:hyperlink r:id="rId12" w:tooltip="United States" w:history="1">
        <w:r w:rsidRPr="007331B7">
          <w:rPr>
            <w:rStyle w:val="Hyperlink"/>
            <w:rFonts w:asciiTheme="minorHAnsi" w:hAnsiTheme="minorHAnsi" w:cstheme="minorHAnsi"/>
            <w:color w:val="auto"/>
            <w:sz w:val="20"/>
            <w:szCs w:val="22"/>
            <w:u w:val="none"/>
          </w:rPr>
          <w:t>U.S.</w:t>
        </w:r>
      </w:hyperlink>
      <w:r w:rsidRPr="007331B7">
        <w:rPr>
          <w:rStyle w:val="apple-style-span"/>
          <w:rFonts w:asciiTheme="minorHAnsi" w:hAnsiTheme="minorHAnsi" w:cstheme="minorHAnsi"/>
          <w:sz w:val="20"/>
          <w:szCs w:val="22"/>
        </w:rPr>
        <w:t>–</w:t>
      </w:r>
      <w:hyperlink r:id="rId13" w:history="1">
        <w:r w:rsidRPr="007331B7">
          <w:rPr>
            <w:rStyle w:val="Hyperlink"/>
            <w:rFonts w:asciiTheme="minorHAnsi" w:hAnsiTheme="minorHAnsi" w:cstheme="minorHAnsi"/>
            <w:color w:val="auto"/>
            <w:sz w:val="20"/>
            <w:szCs w:val="22"/>
            <w:u w:val="none"/>
          </w:rPr>
          <w:t>Mexico</w:t>
        </w:r>
      </w:hyperlink>
      <w:r w:rsidRPr="007331B7">
        <w:rPr>
          <w:rStyle w:val="apple-converted-space"/>
          <w:rFonts w:asciiTheme="minorHAnsi" w:hAnsiTheme="minorHAnsi" w:cstheme="minorHAnsi"/>
          <w:sz w:val="20"/>
          <w:szCs w:val="22"/>
        </w:rPr>
        <w:t> </w:t>
      </w:r>
      <w:r w:rsidRPr="007331B7">
        <w:rPr>
          <w:rStyle w:val="apple-style-span"/>
          <w:rFonts w:asciiTheme="minorHAnsi" w:hAnsiTheme="minorHAnsi" w:cstheme="minorHAnsi"/>
          <w:sz w:val="20"/>
          <w:szCs w:val="22"/>
        </w:rPr>
        <w:t xml:space="preserve">border has the second highest number of both legal and illegal crossings </w:t>
      </w:r>
      <w:r w:rsidR="00E326B6" w:rsidRPr="007331B7">
        <w:rPr>
          <w:rStyle w:val="apple-style-span"/>
          <w:rFonts w:asciiTheme="minorHAnsi" w:hAnsiTheme="minorHAnsi" w:cstheme="minorHAnsi"/>
          <w:sz w:val="20"/>
          <w:szCs w:val="22"/>
        </w:rPr>
        <w:t>of any land border in the worl</w:t>
      </w:r>
      <w:r w:rsidR="007331B7" w:rsidRPr="007331B7">
        <w:rPr>
          <w:rStyle w:val="apple-style-span"/>
          <w:rFonts w:asciiTheme="minorHAnsi" w:hAnsiTheme="minorHAnsi" w:cstheme="minorHAnsi"/>
          <w:sz w:val="20"/>
          <w:szCs w:val="22"/>
        </w:rPr>
        <w:t>d</w:t>
      </w:r>
      <w:r w:rsidR="00E326B6" w:rsidRPr="007331B7">
        <w:rPr>
          <w:rStyle w:val="apple-style-span"/>
          <w:rFonts w:asciiTheme="minorHAnsi" w:hAnsiTheme="minorHAnsi" w:cstheme="minorHAnsi"/>
          <w:sz w:val="20"/>
          <w:szCs w:val="22"/>
        </w:rPr>
        <w:t xml:space="preserve"> with nearly 350,000 people crossing the border each year</w:t>
      </w:r>
      <w:r w:rsidR="00C261C2" w:rsidRPr="007331B7">
        <w:rPr>
          <w:rStyle w:val="apple-style-span"/>
          <w:rFonts w:asciiTheme="minorHAnsi" w:hAnsiTheme="minorHAnsi" w:cstheme="minorHAnsi"/>
          <w:sz w:val="20"/>
          <w:szCs w:val="22"/>
        </w:rPr>
        <w:t xml:space="preserve">.  </w:t>
      </w:r>
      <w:r w:rsidRPr="007331B7">
        <w:rPr>
          <w:rStyle w:val="apple-style-span"/>
          <w:rFonts w:asciiTheme="minorHAnsi" w:hAnsiTheme="minorHAnsi" w:cstheme="minorHAnsi"/>
          <w:sz w:val="20"/>
          <w:szCs w:val="22"/>
        </w:rPr>
        <w:t>The border is guarded by more than twenty thousand</w:t>
      </w:r>
      <w:r w:rsidRPr="007331B7">
        <w:rPr>
          <w:rStyle w:val="apple-converted-space"/>
          <w:rFonts w:asciiTheme="minorHAnsi" w:hAnsiTheme="minorHAnsi" w:cstheme="minorHAnsi"/>
          <w:sz w:val="20"/>
          <w:szCs w:val="22"/>
        </w:rPr>
        <w:t> </w:t>
      </w:r>
      <w:hyperlink r:id="rId14" w:tooltip="United States Border Patrol" w:history="1">
        <w:r w:rsidRPr="007331B7">
          <w:rPr>
            <w:rStyle w:val="Hyperlink"/>
            <w:rFonts w:asciiTheme="minorHAnsi" w:hAnsiTheme="minorHAnsi" w:cstheme="minorHAnsi"/>
            <w:color w:val="auto"/>
            <w:sz w:val="20"/>
            <w:szCs w:val="22"/>
            <w:u w:val="none"/>
          </w:rPr>
          <w:t>border patrol agents</w:t>
        </w:r>
      </w:hyperlink>
      <w:r w:rsidRPr="007331B7">
        <w:rPr>
          <w:rStyle w:val="apple-style-span"/>
          <w:rFonts w:asciiTheme="minorHAnsi" w:hAnsiTheme="minorHAnsi" w:cstheme="minorHAnsi"/>
          <w:sz w:val="20"/>
          <w:szCs w:val="22"/>
        </w:rPr>
        <w:t>, more than any time in its history.</w:t>
      </w:r>
      <w:r w:rsidRPr="007331B7">
        <w:rPr>
          <w:rStyle w:val="Heading1Char"/>
          <w:rFonts w:asciiTheme="minorHAnsi" w:eastAsia="Calibri" w:hAnsiTheme="minorHAnsi" w:cstheme="minorHAnsi"/>
          <w:sz w:val="20"/>
          <w:szCs w:val="22"/>
        </w:rPr>
        <w:t xml:space="preserve"> </w:t>
      </w:r>
      <w:r w:rsidRPr="007331B7">
        <w:rPr>
          <w:rStyle w:val="apple-style-span"/>
          <w:rFonts w:asciiTheme="minorHAnsi" w:hAnsiTheme="minorHAnsi" w:cstheme="minorHAnsi"/>
          <w:sz w:val="20"/>
          <w:szCs w:val="22"/>
        </w:rPr>
        <w:t xml:space="preserve">There are an estimated half a million </w:t>
      </w:r>
      <w:hyperlink r:id="rId15" w:tooltip="Illegal entry" w:history="1">
        <w:r w:rsidRPr="007331B7">
          <w:rPr>
            <w:rStyle w:val="Hyperlink"/>
            <w:rFonts w:asciiTheme="minorHAnsi" w:hAnsiTheme="minorHAnsi" w:cstheme="minorHAnsi"/>
            <w:color w:val="auto"/>
            <w:sz w:val="20"/>
            <w:szCs w:val="22"/>
            <w:u w:val="none"/>
          </w:rPr>
          <w:t>illegal entries</w:t>
        </w:r>
      </w:hyperlink>
      <w:r w:rsidRPr="007331B7">
        <w:rPr>
          <w:rStyle w:val="apple-converted-space"/>
          <w:rFonts w:asciiTheme="minorHAnsi" w:hAnsiTheme="minorHAnsi" w:cstheme="minorHAnsi"/>
          <w:sz w:val="20"/>
          <w:szCs w:val="22"/>
        </w:rPr>
        <w:t> </w:t>
      </w:r>
      <w:r w:rsidRPr="007331B7">
        <w:rPr>
          <w:rStyle w:val="apple-style-span"/>
          <w:rFonts w:asciiTheme="minorHAnsi" w:hAnsiTheme="minorHAnsi" w:cstheme="minorHAnsi"/>
          <w:sz w:val="20"/>
          <w:szCs w:val="22"/>
        </w:rPr>
        <w:t>into the United States each year.</w:t>
      </w:r>
      <w:hyperlink r:id="rId16" w:anchor="cite_note-16" w:history="1">
        <w:r w:rsidRPr="007331B7">
          <w:rPr>
            <w:rStyle w:val="Hyperlink"/>
            <w:rFonts w:asciiTheme="minorHAnsi" w:hAnsiTheme="minorHAnsi" w:cstheme="minorHAnsi"/>
            <w:color w:val="auto"/>
            <w:sz w:val="20"/>
            <w:szCs w:val="22"/>
            <w:u w:val="none"/>
            <w:vertAlign w:val="superscript"/>
          </w:rPr>
          <w:t>[17]</w:t>
        </w:r>
      </w:hyperlink>
      <w:r w:rsidRPr="007331B7">
        <w:rPr>
          <w:rStyle w:val="apple-converted-space"/>
          <w:rFonts w:asciiTheme="minorHAnsi" w:hAnsiTheme="minorHAnsi" w:cstheme="minorHAnsi"/>
          <w:sz w:val="20"/>
          <w:szCs w:val="22"/>
        </w:rPr>
        <w:t> </w:t>
      </w:r>
      <w:r w:rsidRPr="007331B7">
        <w:rPr>
          <w:rStyle w:val="apple-style-span"/>
          <w:rFonts w:asciiTheme="minorHAnsi" w:hAnsiTheme="minorHAnsi" w:cstheme="minorHAnsi"/>
          <w:sz w:val="20"/>
          <w:szCs w:val="22"/>
        </w:rPr>
        <w:t>Border Patrol activity is concentrated around big border cities such as</w:t>
      </w:r>
      <w:r w:rsidRPr="007331B7">
        <w:rPr>
          <w:rStyle w:val="apple-converted-space"/>
          <w:rFonts w:asciiTheme="minorHAnsi" w:hAnsiTheme="minorHAnsi" w:cstheme="minorHAnsi"/>
          <w:sz w:val="20"/>
          <w:szCs w:val="22"/>
        </w:rPr>
        <w:t> </w:t>
      </w:r>
      <w:hyperlink r:id="rId17" w:history="1">
        <w:r w:rsidRPr="007331B7">
          <w:rPr>
            <w:rStyle w:val="Hyperlink"/>
            <w:rFonts w:asciiTheme="minorHAnsi" w:hAnsiTheme="minorHAnsi" w:cstheme="minorHAnsi"/>
            <w:color w:val="auto"/>
            <w:sz w:val="20"/>
            <w:szCs w:val="22"/>
            <w:u w:val="none"/>
          </w:rPr>
          <w:t>San Diego</w:t>
        </w:r>
      </w:hyperlink>
      <w:r w:rsidRPr="007331B7">
        <w:rPr>
          <w:rStyle w:val="apple-converted-space"/>
          <w:rFonts w:asciiTheme="minorHAnsi" w:hAnsiTheme="minorHAnsi" w:cstheme="minorHAnsi"/>
          <w:sz w:val="20"/>
          <w:szCs w:val="22"/>
        </w:rPr>
        <w:t> </w:t>
      </w:r>
      <w:r w:rsidRPr="007331B7">
        <w:rPr>
          <w:rStyle w:val="apple-style-span"/>
          <w:rFonts w:asciiTheme="minorHAnsi" w:hAnsiTheme="minorHAnsi" w:cstheme="minorHAnsi"/>
          <w:sz w:val="20"/>
          <w:szCs w:val="22"/>
        </w:rPr>
        <w:t>and</w:t>
      </w:r>
      <w:r w:rsidRPr="007331B7">
        <w:rPr>
          <w:rStyle w:val="apple-converted-space"/>
          <w:rFonts w:asciiTheme="minorHAnsi" w:hAnsiTheme="minorHAnsi" w:cstheme="minorHAnsi"/>
          <w:sz w:val="20"/>
          <w:szCs w:val="22"/>
        </w:rPr>
        <w:t> </w:t>
      </w:r>
      <w:hyperlink r:id="rId18" w:tooltip="El Paso, Texas" w:history="1">
        <w:r w:rsidRPr="007331B7">
          <w:rPr>
            <w:rStyle w:val="Hyperlink"/>
            <w:rFonts w:asciiTheme="minorHAnsi" w:hAnsiTheme="minorHAnsi" w:cstheme="minorHAnsi"/>
            <w:color w:val="auto"/>
            <w:sz w:val="20"/>
            <w:szCs w:val="22"/>
            <w:u w:val="none"/>
          </w:rPr>
          <w:t>El Paso</w:t>
        </w:r>
      </w:hyperlink>
      <w:r w:rsidRPr="007331B7">
        <w:rPr>
          <w:rStyle w:val="apple-style-span"/>
          <w:rFonts w:asciiTheme="minorHAnsi" w:hAnsiTheme="minorHAnsi" w:cstheme="minorHAnsi"/>
          <w:sz w:val="20"/>
          <w:szCs w:val="22"/>
        </w:rPr>
        <w:t xml:space="preserve"> which do have extensive border fencing.</w:t>
      </w:r>
      <w:r w:rsidRPr="007331B7">
        <w:rPr>
          <w:rStyle w:val="apple-converted-space"/>
          <w:rFonts w:asciiTheme="minorHAnsi" w:hAnsiTheme="minorHAnsi" w:cstheme="minorHAnsi"/>
          <w:sz w:val="20"/>
          <w:szCs w:val="22"/>
        </w:rPr>
        <w:t> </w:t>
      </w:r>
    </w:p>
    <w:p w:rsidR="00983BFF" w:rsidRPr="007331B7" w:rsidRDefault="00983BFF" w:rsidP="007331B7">
      <w:pPr>
        <w:ind w:firstLine="450"/>
        <w:jc w:val="both"/>
        <w:rPr>
          <w:rStyle w:val="apple-converted-space"/>
        </w:rPr>
      </w:pPr>
      <w:r w:rsidRPr="007331B7">
        <w:rPr>
          <w:rStyle w:val="apple-converted-space"/>
          <w:rFonts w:asciiTheme="minorHAnsi" w:hAnsiTheme="minorHAnsi" w:cstheme="minorHAnsi"/>
          <w:sz w:val="20"/>
          <w:szCs w:val="22"/>
        </w:rPr>
        <w:t xml:space="preserve">As time goes on, the economies of counties along the U.S.-Mexico border have become </w:t>
      </w:r>
      <w:r w:rsidR="00C261C2" w:rsidRPr="007331B7">
        <w:rPr>
          <w:rStyle w:val="apple-converted-space"/>
          <w:rFonts w:asciiTheme="minorHAnsi" w:hAnsiTheme="minorHAnsi" w:cstheme="minorHAnsi"/>
          <w:sz w:val="20"/>
          <w:szCs w:val="22"/>
        </w:rPr>
        <w:t>dependent</w:t>
      </w:r>
      <w:r w:rsidRPr="007331B7">
        <w:rPr>
          <w:rStyle w:val="apple-converted-space"/>
          <w:rFonts w:asciiTheme="minorHAnsi" w:hAnsiTheme="minorHAnsi" w:cstheme="minorHAnsi"/>
          <w:sz w:val="20"/>
          <w:szCs w:val="22"/>
        </w:rPr>
        <w:t xml:space="preserve"> on </w:t>
      </w:r>
      <w:r w:rsidR="00C261C2" w:rsidRPr="007331B7">
        <w:rPr>
          <w:rStyle w:val="apple-converted-space"/>
          <w:rFonts w:asciiTheme="minorHAnsi" w:hAnsiTheme="minorHAnsi" w:cstheme="minorHAnsi"/>
          <w:sz w:val="20"/>
          <w:szCs w:val="22"/>
        </w:rPr>
        <w:t>migrant Mexican laborers, and some governors have been slow to take individual measures to curb the illegal immigration for fear of a backlash from the growing Latino population in their communities who may feel unfairly targeted by new laws restri</w:t>
      </w:r>
      <w:r w:rsidR="00501373">
        <w:rPr>
          <w:rStyle w:val="apple-converted-space"/>
          <w:rFonts w:asciiTheme="minorHAnsi" w:hAnsiTheme="minorHAnsi" w:cstheme="minorHAnsi"/>
          <w:sz w:val="20"/>
          <w:szCs w:val="22"/>
        </w:rPr>
        <w:t>cting</w:t>
      </w:r>
      <w:r w:rsidR="00C261C2" w:rsidRPr="007331B7">
        <w:rPr>
          <w:rStyle w:val="apple-converted-space"/>
          <w:rFonts w:asciiTheme="minorHAnsi" w:hAnsiTheme="minorHAnsi" w:cstheme="minorHAnsi"/>
          <w:sz w:val="20"/>
          <w:szCs w:val="22"/>
        </w:rPr>
        <w:t xml:space="preserve"> the border.  </w:t>
      </w:r>
    </w:p>
    <w:p w:rsidR="007331B7" w:rsidRDefault="007331B7" w:rsidP="007331B7">
      <w:pPr>
        <w:rPr>
          <w:rFonts w:asciiTheme="minorHAnsi" w:hAnsiTheme="minorHAnsi" w:cstheme="minorHAnsi"/>
          <w:b/>
          <w:sz w:val="20"/>
          <w:szCs w:val="22"/>
        </w:rPr>
      </w:pPr>
    </w:p>
    <w:p w:rsidR="007331B7" w:rsidRPr="007331B7" w:rsidRDefault="007331B7" w:rsidP="007331B7">
      <w:pPr>
        <w:rPr>
          <w:rFonts w:asciiTheme="minorHAnsi" w:hAnsiTheme="minorHAnsi" w:cstheme="minorHAnsi"/>
          <w:b/>
          <w:sz w:val="20"/>
          <w:szCs w:val="22"/>
        </w:rPr>
      </w:pPr>
      <w:r w:rsidRPr="007331B7">
        <w:rPr>
          <w:rFonts w:asciiTheme="minorHAnsi" w:hAnsiTheme="minorHAnsi" w:cstheme="minorHAnsi"/>
          <w:b/>
          <w:sz w:val="20"/>
          <w:szCs w:val="22"/>
        </w:rPr>
        <w:t xml:space="preserve">1. What states does this problem effect?   </w:t>
      </w:r>
    </w:p>
    <w:p w:rsidR="007331B7" w:rsidRPr="007331B7" w:rsidRDefault="007331B7" w:rsidP="007331B7">
      <w:pPr>
        <w:rPr>
          <w:rFonts w:asciiTheme="minorHAnsi" w:hAnsiTheme="minorHAnsi" w:cstheme="minorHAnsi"/>
          <w:szCs w:val="22"/>
        </w:rPr>
      </w:pPr>
      <w:r>
        <w:rPr>
          <w:rFonts w:asciiTheme="minorHAnsi" w:hAnsiTheme="minorHAnsi" w:cstheme="minorHAnsi"/>
          <w:szCs w:val="22"/>
        </w:rPr>
        <w:t>_________________________________________________________________________________________</w:t>
      </w:r>
    </w:p>
    <w:p w:rsidR="007331B7" w:rsidRPr="007331B7" w:rsidRDefault="007331B7" w:rsidP="007331B7">
      <w:pPr>
        <w:rPr>
          <w:rFonts w:asciiTheme="minorHAnsi" w:hAnsiTheme="minorHAnsi" w:cstheme="minorHAnsi"/>
          <w:sz w:val="8"/>
          <w:szCs w:val="8"/>
        </w:rPr>
      </w:pPr>
    </w:p>
    <w:p w:rsidR="00501373" w:rsidRPr="00501373" w:rsidRDefault="00501373" w:rsidP="00501373">
      <w:pPr>
        <w:rPr>
          <w:rFonts w:asciiTheme="minorHAnsi" w:hAnsiTheme="minorHAnsi" w:cstheme="minorHAnsi"/>
          <w:b/>
          <w:sz w:val="20"/>
          <w:szCs w:val="22"/>
        </w:rPr>
      </w:pPr>
      <w:r w:rsidRPr="00501373">
        <w:rPr>
          <w:rFonts w:asciiTheme="minorHAnsi" w:hAnsiTheme="minorHAnsi" w:cstheme="minorHAnsi"/>
          <w:b/>
          <w:sz w:val="20"/>
          <w:szCs w:val="22"/>
        </w:rPr>
        <w:t xml:space="preserve">2. What are the problems with the way the border is being used right now?  </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Pr="007331B7" w:rsidRDefault="007331B7" w:rsidP="007331B7">
      <w:pPr>
        <w:rPr>
          <w:rFonts w:asciiTheme="minorHAnsi" w:hAnsiTheme="minorHAnsi" w:cstheme="minorHAnsi"/>
          <w:sz w:val="8"/>
          <w:szCs w:val="8"/>
        </w:rPr>
      </w:pPr>
    </w:p>
    <w:p w:rsidR="00501373" w:rsidRPr="00501373" w:rsidRDefault="00501373" w:rsidP="00501373">
      <w:pPr>
        <w:rPr>
          <w:rFonts w:asciiTheme="minorHAnsi" w:hAnsiTheme="minorHAnsi" w:cstheme="minorHAnsi"/>
          <w:b/>
          <w:sz w:val="20"/>
          <w:szCs w:val="22"/>
        </w:rPr>
      </w:pPr>
      <w:r w:rsidRPr="00501373">
        <w:rPr>
          <w:rFonts w:asciiTheme="minorHAnsi" w:hAnsiTheme="minorHAnsi" w:cstheme="minorHAnsi"/>
          <w:b/>
          <w:sz w:val="20"/>
          <w:szCs w:val="22"/>
        </w:rPr>
        <w:t>3. Why are the state governors more reluctant to act to stop illegal immigration?</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Pr="007331B7" w:rsidRDefault="007331B7" w:rsidP="007331B7">
      <w:pPr>
        <w:rPr>
          <w:rFonts w:asciiTheme="minorHAnsi" w:hAnsiTheme="minorHAnsi" w:cstheme="minorHAnsi"/>
          <w:sz w:val="8"/>
          <w:szCs w:val="8"/>
        </w:rPr>
      </w:pPr>
    </w:p>
    <w:p w:rsidR="00501373" w:rsidRPr="00501373" w:rsidRDefault="007331B7" w:rsidP="00501373">
      <w:pPr>
        <w:rPr>
          <w:rFonts w:asciiTheme="minorHAnsi" w:hAnsiTheme="minorHAnsi" w:cstheme="minorHAnsi"/>
          <w:b/>
          <w:sz w:val="20"/>
          <w:szCs w:val="22"/>
        </w:rPr>
      </w:pPr>
      <w:r w:rsidRPr="00501373">
        <w:rPr>
          <w:rFonts w:asciiTheme="minorHAnsi" w:hAnsiTheme="minorHAnsi" w:cstheme="minorHAnsi"/>
          <w:b/>
          <w:sz w:val="18"/>
          <w:szCs w:val="22"/>
        </w:rPr>
        <w:t xml:space="preserve"> </w:t>
      </w:r>
      <w:r w:rsidR="00501373" w:rsidRPr="00501373">
        <w:rPr>
          <w:rFonts w:asciiTheme="minorHAnsi" w:hAnsiTheme="minorHAnsi" w:cstheme="minorHAnsi"/>
          <w:b/>
          <w:sz w:val="20"/>
          <w:szCs w:val="22"/>
        </w:rPr>
        <w:t>4. What would be the best way to fix the problems that these states have with illegal immigration?</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7331B7" w:rsidRDefault="007331B7" w:rsidP="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p w:rsidR="00983BFF" w:rsidRPr="00434CB0" w:rsidRDefault="007331B7">
      <w:pPr>
        <w:rPr>
          <w:rFonts w:asciiTheme="minorHAnsi" w:hAnsiTheme="minorHAnsi" w:cstheme="minorHAnsi"/>
          <w:szCs w:val="22"/>
        </w:rPr>
      </w:pPr>
      <w:r w:rsidRPr="007331B7">
        <w:rPr>
          <w:rFonts w:asciiTheme="minorHAnsi" w:hAnsiTheme="minorHAnsi" w:cstheme="minorHAnsi"/>
          <w:szCs w:val="22"/>
        </w:rPr>
        <w:t>_</w:t>
      </w:r>
      <w:r>
        <w:rPr>
          <w:rFonts w:asciiTheme="minorHAnsi" w:hAnsiTheme="minorHAnsi" w:cstheme="minorHAnsi"/>
          <w:szCs w:val="22"/>
        </w:rPr>
        <w:t>________________________________________________________________________________________</w:t>
      </w:r>
    </w:p>
    <w:sectPr w:rsidR="00983BFF" w:rsidRPr="00434CB0" w:rsidSect="00FE50C1">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C87" w:rsidRDefault="00FA4C87" w:rsidP="000B32CB">
      <w:r>
        <w:separator/>
      </w:r>
    </w:p>
  </w:endnote>
  <w:endnote w:type="continuationSeparator" w:id="0">
    <w:p w:rsidR="00FA4C87" w:rsidRDefault="00FA4C87" w:rsidP="000B32CB">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C87" w:rsidRDefault="00FA4C87" w:rsidP="000B32CB">
      <w:r>
        <w:separator/>
      </w:r>
    </w:p>
  </w:footnote>
  <w:footnote w:type="continuationSeparator" w:id="0">
    <w:p w:rsidR="00FA4C87" w:rsidRDefault="00FA4C87" w:rsidP="000B32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E50C1"/>
    <w:rsid w:val="000B32CB"/>
    <w:rsid w:val="001122FA"/>
    <w:rsid w:val="002576CC"/>
    <w:rsid w:val="003D4EF8"/>
    <w:rsid w:val="004045B8"/>
    <w:rsid w:val="00434CB0"/>
    <w:rsid w:val="00501373"/>
    <w:rsid w:val="00571ADF"/>
    <w:rsid w:val="005B3F54"/>
    <w:rsid w:val="005C74C8"/>
    <w:rsid w:val="007331B7"/>
    <w:rsid w:val="007F36B1"/>
    <w:rsid w:val="008217BB"/>
    <w:rsid w:val="00842733"/>
    <w:rsid w:val="008C7748"/>
    <w:rsid w:val="008E426F"/>
    <w:rsid w:val="00936F0D"/>
    <w:rsid w:val="00964336"/>
    <w:rsid w:val="00983BFF"/>
    <w:rsid w:val="00991ACC"/>
    <w:rsid w:val="009B3E3E"/>
    <w:rsid w:val="00AC05C1"/>
    <w:rsid w:val="00BA58D4"/>
    <w:rsid w:val="00C261C2"/>
    <w:rsid w:val="00CC4B7F"/>
    <w:rsid w:val="00D67C73"/>
    <w:rsid w:val="00E326B6"/>
    <w:rsid w:val="00E54FC6"/>
    <w:rsid w:val="00F525D9"/>
    <w:rsid w:val="00FA4C87"/>
    <w:rsid w:val="00FE35D3"/>
    <w:rsid w:val="00FE50C1"/>
  </w:rsids>
  <m:mathPr>
    <m:mathFont m:val="Webding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aramond" w:eastAsia="Calibri" w:hAnsi="Garamond"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2FA"/>
    <w:rPr>
      <w:sz w:val="24"/>
      <w:szCs w:val="24"/>
      <w:lang w:bidi="en-US"/>
    </w:rPr>
  </w:style>
  <w:style w:type="paragraph" w:styleId="Heading1">
    <w:name w:val="heading 1"/>
    <w:basedOn w:val="Normal"/>
    <w:next w:val="Normal"/>
    <w:link w:val="Heading1Char"/>
    <w:uiPriority w:val="9"/>
    <w:qFormat/>
    <w:rsid w:val="001122FA"/>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1122F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1122FA"/>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122FA"/>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122FA"/>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122FA"/>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122FA"/>
    <w:pPr>
      <w:spacing w:before="240" w:after="60"/>
      <w:outlineLvl w:val="6"/>
    </w:pPr>
  </w:style>
  <w:style w:type="paragraph" w:styleId="Heading8">
    <w:name w:val="heading 8"/>
    <w:basedOn w:val="Normal"/>
    <w:next w:val="Normal"/>
    <w:link w:val="Heading8Char"/>
    <w:uiPriority w:val="9"/>
    <w:semiHidden/>
    <w:unhideWhenUsed/>
    <w:qFormat/>
    <w:rsid w:val="001122FA"/>
    <w:pPr>
      <w:spacing w:before="240" w:after="60"/>
      <w:outlineLvl w:val="7"/>
    </w:pPr>
    <w:rPr>
      <w:i/>
      <w:iCs/>
    </w:rPr>
  </w:style>
  <w:style w:type="paragraph" w:styleId="Heading9">
    <w:name w:val="heading 9"/>
    <w:basedOn w:val="Normal"/>
    <w:next w:val="Normal"/>
    <w:link w:val="Heading9Char"/>
    <w:uiPriority w:val="9"/>
    <w:semiHidden/>
    <w:unhideWhenUsed/>
    <w:qFormat/>
    <w:rsid w:val="001122FA"/>
    <w:pPr>
      <w:spacing w:before="240" w:after="60"/>
      <w:outlineLvl w:val="8"/>
    </w:pPr>
    <w:rPr>
      <w:rFonts w:ascii="Cambria" w:eastAsia="Times New Roman" w:hAnsi="Cambria"/>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link w:val="Heading1"/>
    <w:uiPriority w:val="9"/>
    <w:rsid w:val="001122FA"/>
    <w:rPr>
      <w:rFonts w:ascii="Cambria" w:eastAsia="Times New Roman" w:hAnsi="Cambria"/>
      <w:b/>
      <w:bCs/>
      <w:kern w:val="32"/>
      <w:sz w:val="32"/>
      <w:szCs w:val="32"/>
    </w:rPr>
  </w:style>
  <w:style w:type="character" w:customStyle="1" w:styleId="Heading2Char">
    <w:name w:val="Heading 2 Char"/>
    <w:link w:val="Heading2"/>
    <w:uiPriority w:val="9"/>
    <w:semiHidden/>
    <w:rsid w:val="001122FA"/>
    <w:rPr>
      <w:rFonts w:ascii="Cambria" w:eastAsia="Times New Roman" w:hAnsi="Cambria"/>
      <w:b/>
      <w:bCs/>
      <w:i/>
      <w:iCs/>
      <w:sz w:val="28"/>
      <w:szCs w:val="28"/>
    </w:rPr>
  </w:style>
  <w:style w:type="character" w:customStyle="1" w:styleId="Heading3Char">
    <w:name w:val="Heading 3 Char"/>
    <w:link w:val="Heading3"/>
    <w:uiPriority w:val="9"/>
    <w:semiHidden/>
    <w:rsid w:val="001122FA"/>
    <w:rPr>
      <w:rFonts w:ascii="Cambria" w:eastAsia="Times New Roman" w:hAnsi="Cambria"/>
      <w:b/>
      <w:bCs/>
      <w:sz w:val="26"/>
      <w:szCs w:val="26"/>
    </w:rPr>
  </w:style>
  <w:style w:type="character" w:customStyle="1" w:styleId="Heading4Char">
    <w:name w:val="Heading 4 Char"/>
    <w:link w:val="Heading4"/>
    <w:uiPriority w:val="9"/>
    <w:rsid w:val="001122FA"/>
    <w:rPr>
      <w:b/>
      <w:bCs/>
      <w:sz w:val="28"/>
      <w:szCs w:val="28"/>
    </w:rPr>
  </w:style>
  <w:style w:type="character" w:customStyle="1" w:styleId="Heading5Char">
    <w:name w:val="Heading 5 Char"/>
    <w:link w:val="Heading5"/>
    <w:uiPriority w:val="9"/>
    <w:semiHidden/>
    <w:rsid w:val="001122FA"/>
    <w:rPr>
      <w:b/>
      <w:bCs/>
      <w:i/>
      <w:iCs/>
      <w:sz w:val="26"/>
      <w:szCs w:val="26"/>
    </w:rPr>
  </w:style>
  <w:style w:type="character" w:customStyle="1" w:styleId="Heading6Char">
    <w:name w:val="Heading 6 Char"/>
    <w:link w:val="Heading6"/>
    <w:uiPriority w:val="9"/>
    <w:semiHidden/>
    <w:rsid w:val="001122FA"/>
    <w:rPr>
      <w:b/>
      <w:bCs/>
    </w:rPr>
  </w:style>
  <w:style w:type="character" w:customStyle="1" w:styleId="Heading7Char">
    <w:name w:val="Heading 7 Char"/>
    <w:link w:val="Heading7"/>
    <w:uiPriority w:val="9"/>
    <w:semiHidden/>
    <w:rsid w:val="001122FA"/>
    <w:rPr>
      <w:sz w:val="24"/>
      <w:szCs w:val="24"/>
    </w:rPr>
  </w:style>
  <w:style w:type="character" w:customStyle="1" w:styleId="Heading8Char">
    <w:name w:val="Heading 8 Char"/>
    <w:link w:val="Heading8"/>
    <w:uiPriority w:val="9"/>
    <w:semiHidden/>
    <w:rsid w:val="001122FA"/>
    <w:rPr>
      <w:i/>
      <w:iCs/>
      <w:sz w:val="24"/>
      <w:szCs w:val="24"/>
    </w:rPr>
  </w:style>
  <w:style w:type="character" w:customStyle="1" w:styleId="Heading9Char">
    <w:name w:val="Heading 9 Char"/>
    <w:link w:val="Heading9"/>
    <w:uiPriority w:val="9"/>
    <w:semiHidden/>
    <w:rsid w:val="001122FA"/>
    <w:rPr>
      <w:rFonts w:ascii="Cambria" w:eastAsia="Times New Roman" w:hAnsi="Cambria"/>
    </w:rPr>
  </w:style>
  <w:style w:type="paragraph" w:styleId="Title">
    <w:name w:val="Title"/>
    <w:basedOn w:val="Normal"/>
    <w:next w:val="Normal"/>
    <w:link w:val="TitleChar"/>
    <w:uiPriority w:val="10"/>
    <w:qFormat/>
    <w:rsid w:val="001122FA"/>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122FA"/>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1122FA"/>
    <w:pPr>
      <w:spacing w:after="60"/>
      <w:jc w:val="center"/>
      <w:outlineLvl w:val="1"/>
    </w:pPr>
    <w:rPr>
      <w:rFonts w:ascii="Cambria" w:eastAsia="Times New Roman" w:hAnsi="Cambria"/>
    </w:rPr>
  </w:style>
  <w:style w:type="character" w:customStyle="1" w:styleId="SubtitleChar">
    <w:name w:val="Subtitle Char"/>
    <w:link w:val="Subtitle"/>
    <w:uiPriority w:val="11"/>
    <w:rsid w:val="001122FA"/>
    <w:rPr>
      <w:rFonts w:ascii="Cambria" w:eastAsia="Times New Roman" w:hAnsi="Cambria"/>
      <w:sz w:val="24"/>
      <w:szCs w:val="24"/>
    </w:rPr>
  </w:style>
  <w:style w:type="character" w:styleId="Strong">
    <w:name w:val="Strong"/>
    <w:uiPriority w:val="22"/>
    <w:qFormat/>
    <w:rsid w:val="001122FA"/>
    <w:rPr>
      <w:b/>
      <w:bCs/>
    </w:rPr>
  </w:style>
  <w:style w:type="character" w:styleId="Emphasis">
    <w:name w:val="Emphasis"/>
    <w:uiPriority w:val="20"/>
    <w:qFormat/>
    <w:rsid w:val="001122FA"/>
    <w:rPr>
      <w:rFonts w:ascii="Calibri" w:hAnsi="Calibri"/>
      <w:b/>
      <w:i/>
      <w:iCs/>
    </w:rPr>
  </w:style>
  <w:style w:type="paragraph" w:styleId="NoSpacing">
    <w:name w:val="No Spacing"/>
    <w:basedOn w:val="Normal"/>
    <w:uiPriority w:val="1"/>
    <w:qFormat/>
    <w:rsid w:val="001122FA"/>
    <w:rPr>
      <w:szCs w:val="32"/>
    </w:rPr>
  </w:style>
  <w:style w:type="paragraph" w:styleId="ListParagraph">
    <w:name w:val="List Paragraph"/>
    <w:basedOn w:val="Normal"/>
    <w:uiPriority w:val="34"/>
    <w:qFormat/>
    <w:rsid w:val="001122FA"/>
    <w:pPr>
      <w:ind w:left="720"/>
      <w:contextualSpacing/>
    </w:pPr>
  </w:style>
  <w:style w:type="paragraph" w:styleId="Quote">
    <w:name w:val="Quote"/>
    <w:basedOn w:val="Normal"/>
    <w:next w:val="Normal"/>
    <w:link w:val="QuoteChar"/>
    <w:uiPriority w:val="29"/>
    <w:qFormat/>
    <w:rsid w:val="001122FA"/>
    <w:rPr>
      <w:i/>
    </w:rPr>
  </w:style>
  <w:style w:type="character" w:customStyle="1" w:styleId="QuoteChar">
    <w:name w:val="Quote Char"/>
    <w:link w:val="Quote"/>
    <w:uiPriority w:val="29"/>
    <w:rsid w:val="001122FA"/>
    <w:rPr>
      <w:i/>
      <w:sz w:val="24"/>
      <w:szCs w:val="24"/>
    </w:rPr>
  </w:style>
  <w:style w:type="paragraph" w:styleId="IntenseQuote">
    <w:name w:val="Intense Quote"/>
    <w:basedOn w:val="Normal"/>
    <w:next w:val="Normal"/>
    <w:link w:val="IntenseQuoteChar"/>
    <w:uiPriority w:val="30"/>
    <w:qFormat/>
    <w:rsid w:val="001122FA"/>
    <w:pPr>
      <w:ind w:left="720" w:right="720"/>
    </w:pPr>
    <w:rPr>
      <w:b/>
      <w:i/>
      <w:szCs w:val="22"/>
    </w:rPr>
  </w:style>
  <w:style w:type="character" w:customStyle="1" w:styleId="IntenseQuoteChar">
    <w:name w:val="Intense Quote Char"/>
    <w:link w:val="IntenseQuote"/>
    <w:uiPriority w:val="30"/>
    <w:rsid w:val="001122FA"/>
    <w:rPr>
      <w:b/>
      <w:i/>
      <w:sz w:val="24"/>
    </w:rPr>
  </w:style>
  <w:style w:type="character" w:styleId="SubtleEmphasis">
    <w:name w:val="Subtle Emphasis"/>
    <w:uiPriority w:val="19"/>
    <w:qFormat/>
    <w:rsid w:val="001122FA"/>
    <w:rPr>
      <w:i/>
      <w:color w:val="5A5A5A"/>
    </w:rPr>
  </w:style>
  <w:style w:type="character" w:styleId="IntenseEmphasis">
    <w:name w:val="Intense Emphasis"/>
    <w:uiPriority w:val="21"/>
    <w:qFormat/>
    <w:rsid w:val="001122FA"/>
    <w:rPr>
      <w:b/>
      <w:i/>
      <w:sz w:val="24"/>
      <w:szCs w:val="24"/>
      <w:u w:val="single"/>
    </w:rPr>
  </w:style>
  <w:style w:type="character" w:styleId="SubtleReference">
    <w:name w:val="Subtle Reference"/>
    <w:uiPriority w:val="31"/>
    <w:qFormat/>
    <w:rsid w:val="001122FA"/>
    <w:rPr>
      <w:sz w:val="24"/>
      <w:szCs w:val="24"/>
      <w:u w:val="single"/>
    </w:rPr>
  </w:style>
  <w:style w:type="character" w:styleId="IntenseReference">
    <w:name w:val="Intense Reference"/>
    <w:uiPriority w:val="32"/>
    <w:qFormat/>
    <w:rsid w:val="001122FA"/>
    <w:rPr>
      <w:b/>
      <w:sz w:val="24"/>
      <w:u w:val="single"/>
    </w:rPr>
  </w:style>
  <w:style w:type="character" w:styleId="BookTitle">
    <w:name w:val="Book Title"/>
    <w:uiPriority w:val="33"/>
    <w:qFormat/>
    <w:rsid w:val="001122F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1122FA"/>
    <w:pPr>
      <w:outlineLvl w:val="9"/>
    </w:pPr>
  </w:style>
  <w:style w:type="paragraph" w:styleId="BalloonText">
    <w:name w:val="Balloon Text"/>
    <w:basedOn w:val="Normal"/>
    <w:link w:val="BalloonTextChar"/>
    <w:uiPriority w:val="99"/>
    <w:semiHidden/>
    <w:unhideWhenUsed/>
    <w:rsid w:val="00FE50C1"/>
    <w:rPr>
      <w:rFonts w:ascii="Tahoma" w:hAnsi="Tahoma" w:cs="Tahoma"/>
      <w:sz w:val="16"/>
      <w:szCs w:val="16"/>
    </w:rPr>
  </w:style>
  <w:style w:type="character" w:customStyle="1" w:styleId="BalloonTextChar">
    <w:name w:val="Balloon Text Char"/>
    <w:link w:val="BalloonText"/>
    <w:uiPriority w:val="99"/>
    <w:semiHidden/>
    <w:rsid w:val="00FE50C1"/>
    <w:rPr>
      <w:rFonts w:ascii="Tahoma" w:hAnsi="Tahoma" w:cs="Tahoma"/>
      <w:sz w:val="16"/>
      <w:szCs w:val="16"/>
    </w:rPr>
  </w:style>
  <w:style w:type="character" w:styleId="Hyperlink">
    <w:name w:val="Hyperlink"/>
    <w:uiPriority w:val="99"/>
    <w:semiHidden/>
    <w:unhideWhenUsed/>
    <w:rsid w:val="00FE50C1"/>
    <w:rPr>
      <w:color w:val="0000FF"/>
      <w:u w:val="single"/>
    </w:rPr>
  </w:style>
  <w:style w:type="character" w:customStyle="1" w:styleId="apple-style-span">
    <w:name w:val="apple-style-span"/>
    <w:rsid w:val="00983BFF"/>
  </w:style>
  <w:style w:type="character" w:customStyle="1" w:styleId="apple-converted-space">
    <w:name w:val="apple-converted-space"/>
    <w:rsid w:val="00983BFF"/>
  </w:style>
  <w:style w:type="paragraph" w:styleId="Header">
    <w:name w:val="header"/>
    <w:basedOn w:val="Normal"/>
    <w:link w:val="HeaderChar"/>
    <w:uiPriority w:val="99"/>
    <w:unhideWhenUsed/>
    <w:rsid w:val="000B32CB"/>
    <w:pPr>
      <w:tabs>
        <w:tab w:val="center" w:pos="4680"/>
        <w:tab w:val="right" w:pos="9360"/>
      </w:tabs>
    </w:pPr>
  </w:style>
  <w:style w:type="character" w:customStyle="1" w:styleId="HeaderChar">
    <w:name w:val="Header Char"/>
    <w:basedOn w:val="DefaultParagraphFont"/>
    <w:link w:val="Header"/>
    <w:uiPriority w:val="99"/>
    <w:rsid w:val="000B32CB"/>
    <w:rPr>
      <w:sz w:val="24"/>
      <w:szCs w:val="24"/>
      <w:lang w:bidi="en-US"/>
    </w:rPr>
  </w:style>
  <w:style w:type="paragraph" w:styleId="Footer">
    <w:name w:val="footer"/>
    <w:basedOn w:val="Normal"/>
    <w:link w:val="FooterChar"/>
    <w:uiPriority w:val="99"/>
    <w:unhideWhenUsed/>
    <w:rsid w:val="000B32CB"/>
    <w:pPr>
      <w:tabs>
        <w:tab w:val="center" w:pos="4680"/>
        <w:tab w:val="right" w:pos="9360"/>
      </w:tabs>
    </w:pPr>
  </w:style>
  <w:style w:type="character" w:customStyle="1" w:styleId="FooterChar">
    <w:name w:val="Footer Char"/>
    <w:basedOn w:val="DefaultParagraphFont"/>
    <w:link w:val="Footer"/>
    <w:uiPriority w:val="99"/>
    <w:rsid w:val="000B32CB"/>
    <w:rPr>
      <w:sz w:val="24"/>
      <w:szCs w:val="24"/>
      <w:lang w:bidi="en-US"/>
    </w:rPr>
  </w:style>
  <w:style w:type="table" w:styleId="TableGrid">
    <w:name w:val="Table Grid"/>
    <w:basedOn w:val="TableNormal"/>
    <w:uiPriority w:val="59"/>
    <w:rsid w:val="000B3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Calibri" w:hAnsi="Garamond"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2FA"/>
    <w:rPr>
      <w:sz w:val="24"/>
      <w:szCs w:val="24"/>
      <w:lang w:bidi="en-US"/>
    </w:rPr>
  </w:style>
  <w:style w:type="paragraph" w:styleId="Heading1">
    <w:name w:val="heading 1"/>
    <w:basedOn w:val="Normal"/>
    <w:next w:val="Normal"/>
    <w:link w:val="Heading1Char"/>
    <w:uiPriority w:val="9"/>
    <w:qFormat/>
    <w:rsid w:val="001122FA"/>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1122F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1122FA"/>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122FA"/>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122FA"/>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122FA"/>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122FA"/>
    <w:pPr>
      <w:spacing w:before="240" w:after="60"/>
      <w:outlineLvl w:val="6"/>
    </w:pPr>
  </w:style>
  <w:style w:type="paragraph" w:styleId="Heading8">
    <w:name w:val="heading 8"/>
    <w:basedOn w:val="Normal"/>
    <w:next w:val="Normal"/>
    <w:link w:val="Heading8Char"/>
    <w:uiPriority w:val="9"/>
    <w:semiHidden/>
    <w:unhideWhenUsed/>
    <w:qFormat/>
    <w:rsid w:val="001122FA"/>
    <w:pPr>
      <w:spacing w:before="240" w:after="60"/>
      <w:outlineLvl w:val="7"/>
    </w:pPr>
    <w:rPr>
      <w:i/>
      <w:iCs/>
    </w:rPr>
  </w:style>
  <w:style w:type="paragraph" w:styleId="Heading9">
    <w:name w:val="heading 9"/>
    <w:basedOn w:val="Normal"/>
    <w:next w:val="Normal"/>
    <w:link w:val="Heading9Char"/>
    <w:uiPriority w:val="9"/>
    <w:semiHidden/>
    <w:unhideWhenUsed/>
    <w:qFormat/>
    <w:rsid w:val="001122FA"/>
    <w:pPr>
      <w:spacing w:before="240" w:after="60"/>
      <w:outlineLvl w:val="8"/>
    </w:pPr>
    <w:rPr>
      <w:rFonts w:ascii="Cambria" w:eastAsia="Times New Roman"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122FA"/>
    <w:rPr>
      <w:rFonts w:ascii="Cambria" w:eastAsia="Times New Roman" w:hAnsi="Cambria"/>
      <w:b/>
      <w:bCs/>
      <w:kern w:val="32"/>
      <w:sz w:val="32"/>
      <w:szCs w:val="32"/>
    </w:rPr>
  </w:style>
  <w:style w:type="character" w:customStyle="1" w:styleId="Heading2Char">
    <w:name w:val="Heading 2 Char"/>
    <w:link w:val="Heading2"/>
    <w:uiPriority w:val="9"/>
    <w:semiHidden/>
    <w:rsid w:val="001122FA"/>
    <w:rPr>
      <w:rFonts w:ascii="Cambria" w:eastAsia="Times New Roman" w:hAnsi="Cambria"/>
      <w:b/>
      <w:bCs/>
      <w:i/>
      <w:iCs/>
      <w:sz w:val="28"/>
      <w:szCs w:val="28"/>
    </w:rPr>
  </w:style>
  <w:style w:type="character" w:customStyle="1" w:styleId="Heading3Char">
    <w:name w:val="Heading 3 Char"/>
    <w:link w:val="Heading3"/>
    <w:uiPriority w:val="9"/>
    <w:semiHidden/>
    <w:rsid w:val="001122FA"/>
    <w:rPr>
      <w:rFonts w:ascii="Cambria" w:eastAsia="Times New Roman" w:hAnsi="Cambria"/>
      <w:b/>
      <w:bCs/>
      <w:sz w:val="26"/>
      <w:szCs w:val="26"/>
    </w:rPr>
  </w:style>
  <w:style w:type="character" w:customStyle="1" w:styleId="Heading4Char">
    <w:name w:val="Heading 4 Char"/>
    <w:link w:val="Heading4"/>
    <w:uiPriority w:val="9"/>
    <w:rsid w:val="001122FA"/>
    <w:rPr>
      <w:b/>
      <w:bCs/>
      <w:sz w:val="28"/>
      <w:szCs w:val="28"/>
    </w:rPr>
  </w:style>
  <w:style w:type="character" w:customStyle="1" w:styleId="Heading5Char">
    <w:name w:val="Heading 5 Char"/>
    <w:link w:val="Heading5"/>
    <w:uiPriority w:val="9"/>
    <w:semiHidden/>
    <w:rsid w:val="001122FA"/>
    <w:rPr>
      <w:b/>
      <w:bCs/>
      <w:i/>
      <w:iCs/>
      <w:sz w:val="26"/>
      <w:szCs w:val="26"/>
    </w:rPr>
  </w:style>
  <w:style w:type="character" w:customStyle="1" w:styleId="Heading6Char">
    <w:name w:val="Heading 6 Char"/>
    <w:link w:val="Heading6"/>
    <w:uiPriority w:val="9"/>
    <w:semiHidden/>
    <w:rsid w:val="001122FA"/>
    <w:rPr>
      <w:b/>
      <w:bCs/>
    </w:rPr>
  </w:style>
  <w:style w:type="character" w:customStyle="1" w:styleId="Heading7Char">
    <w:name w:val="Heading 7 Char"/>
    <w:link w:val="Heading7"/>
    <w:uiPriority w:val="9"/>
    <w:semiHidden/>
    <w:rsid w:val="001122FA"/>
    <w:rPr>
      <w:sz w:val="24"/>
      <w:szCs w:val="24"/>
    </w:rPr>
  </w:style>
  <w:style w:type="character" w:customStyle="1" w:styleId="Heading8Char">
    <w:name w:val="Heading 8 Char"/>
    <w:link w:val="Heading8"/>
    <w:uiPriority w:val="9"/>
    <w:semiHidden/>
    <w:rsid w:val="001122FA"/>
    <w:rPr>
      <w:i/>
      <w:iCs/>
      <w:sz w:val="24"/>
      <w:szCs w:val="24"/>
    </w:rPr>
  </w:style>
  <w:style w:type="character" w:customStyle="1" w:styleId="Heading9Char">
    <w:name w:val="Heading 9 Char"/>
    <w:link w:val="Heading9"/>
    <w:uiPriority w:val="9"/>
    <w:semiHidden/>
    <w:rsid w:val="001122FA"/>
    <w:rPr>
      <w:rFonts w:ascii="Cambria" w:eastAsia="Times New Roman" w:hAnsi="Cambria"/>
    </w:rPr>
  </w:style>
  <w:style w:type="paragraph" w:styleId="Title">
    <w:name w:val="Title"/>
    <w:basedOn w:val="Normal"/>
    <w:next w:val="Normal"/>
    <w:link w:val="TitleChar"/>
    <w:uiPriority w:val="10"/>
    <w:qFormat/>
    <w:rsid w:val="001122FA"/>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1122FA"/>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1122FA"/>
    <w:pPr>
      <w:spacing w:after="60"/>
      <w:jc w:val="center"/>
      <w:outlineLvl w:val="1"/>
    </w:pPr>
    <w:rPr>
      <w:rFonts w:ascii="Cambria" w:eastAsia="Times New Roman" w:hAnsi="Cambria"/>
    </w:rPr>
  </w:style>
  <w:style w:type="character" w:customStyle="1" w:styleId="SubtitleChar">
    <w:name w:val="Subtitle Char"/>
    <w:link w:val="Subtitle"/>
    <w:uiPriority w:val="11"/>
    <w:rsid w:val="001122FA"/>
    <w:rPr>
      <w:rFonts w:ascii="Cambria" w:eastAsia="Times New Roman" w:hAnsi="Cambria"/>
      <w:sz w:val="24"/>
      <w:szCs w:val="24"/>
    </w:rPr>
  </w:style>
  <w:style w:type="character" w:styleId="Strong">
    <w:name w:val="Strong"/>
    <w:uiPriority w:val="22"/>
    <w:qFormat/>
    <w:rsid w:val="001122FA"/>
    <w:rPr>
      <w:b/>
      <w:bCs/>
    </w:rPr>
  </w:style>
  <w:style w:type="character" w:styleId="Emphasis">
    <w:name w:val="Emphasis"/>
    <w:uiPriority w:val="20"/>
    <w:qFormat/>
    <w:rsid w:val="001122FA"/>
    <w:rPr>
      <w:rFonts w:ascii="Calibri" w:hAnsi="Calibri"/>
      <w:b/>
      <w:i/>
      <w:iCs/>
    </w:rPr>
  </w:style>
  <w:style w:type="paragraph" w:styleId="NoSpacing">
    <w:name w:val="No Spacing"/>
    <w:basedOn w:val="Normal"/>
    <w:uiPriority w:val="1"/>
    <w:qFormat/>
    <w:rsid w:val="001122FA"/>
    <w:rPr>
      <w:szCs w:val="32"/>
    </w:rPr>
  </w:style>
  <w:style w:type="paragraph" w:styleId="ListParagraph">
    <w:name w:val="List Paragraph"/>
    <w:basedOn w:val="Normal"/>
    <w:uiPriority w:val="34"/>
    <w:qFormat/>
    <w:rsid w:val="001122FA"/>
    <w:pPr>
      <w:ind w:left="720"/>
      <w:contextualSpacing/>
    </w:pPr>
  </w:style>
  <w:style w:type="paragraph" w:styleId="Quote">
    <w:name w:val="Quote"/>
    <w:basedOn w:val="Normal"/>
    <w:next w:val="Normal"/>
    <w:link w:val="QuoteChar"/>
    <w:uiPriority w:val="29"/>
    <w:qFormat/>
    <w:rsid w:val="001122FA"/>
    <w:rPr>
      <w:i/>
    </w:rPr>
  </w:style>
  <w:style w:type="character" w:customStyle="1" w:styleId="QuoteChar">
    <w:name w:val="Quote Char"/>
    <w:link w:val="Quote"/>
    <w:uiPriority w:val="29"/>
    <w:rsid w:val="001122FA"/>
    <w:rPr>
      <w:i/>
      <w:sz w:val="24"/>
      <w:szCs w:val="24"/>
    </w:rPr>
  </w:style>
  <w:style w:type="paragraph" w:styleId="IntenseQuote">
    <w:name w:val="Intense Quote"/>
    <w:basedOn w:val="Normal"/>
    <w:next w:val="Normal"/>
    <w:link w:val="IntenseQuoteChar"/>
    <w:uiPriority w:val="30"/>
    <w:qFormat/>
    <w:rsid w:val="001122FA"/>
    <w:pPr>
      <w:ind w:left="720" w:right="720"/>
    </w:pPr>
    <w:rPr>
      <w:b/>
      <w:i/>
      <w:szCs w:val="22"/>
    </w:rPr>
  </w:style>
  <w:style w:type="character" w:customStyle="1" w:styleId="IntenseQuoteChar">
    <w:name w:val="Intense Quote Char"/>
    <w:link w:val="IntenseQuote"/>
    <w:uiPriority w:val="30"/>
    <w:rsid w:val="001122FA"/>
    <w:rPr>
      <w:b/>
      <w:i/>
      <w:sz w:val="24"/>
    </w:rPr>
  </w:style>
  <w:style w:type="character" w:styleId="SubtleEmphasis">
    <w:name w:val="Subtle Emphasis"/>
    <w:uiPriority w:val="19"/>
    <w:qFormat/>
    <w:rsid w:val="001122FA"/>
    <w:rPr>
      <w:i/>
      <w:color w:val="5A5A5A"/>
    </w:rPr>
  </w:style>
  <w:style w:type="character" w:styleId="IntenseEmphasis">
    <w:name w:val="Intense Emphasis"/>
    <w:uiPriority w:val="21"/>
    <w:qFormat/>
    <w:rsid w:val="001122FA"/>
    <w:rPr>
      <w:b/>
      <w:i/>
      <w:sz w:val="24"/>
      <w:szCs w:val="24"/>
      <w:u w:val="single"/>
    </w:rPr>
  </w:style>
  <w:style w:type="character" w:styleId="SubtleReference">
    <w:name w:val="Subtle Reference"/>
    <w:uiPriority w:val="31"/>
    <w:qFormat/>
    <w:rsid w:val="001122FA"/>
    <w:rPr>
      <w:sz w:val="24"/>
      <w:szCs w:val="24"/>
      <w:u w:val="single"/>
    </w:rPr>
  </w:style>
  <w:style w:type="character" w:styleId="IntenseReference">
    <w:name w:val="Intense Reference"/>
    <w:uiPriority w:val="32"/>
    <w:qFormat/>
    <w:rsid w:val="001122FA"/>
    <w:rPr>
      <w:b/>
      <w:sz w:val="24"/>
      <w:u w:val="single"/>
    </w:rPr>
  </w:style>
  <w:style w:type="character" w:styleId="BookTitle">
    <w:name w:val="Book Title"/>
    <w:uiPriority w:val="33"/>
    <w:qFormat/>
    <w:rsid w:val="001122F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1122FA"/>
    <w:pPr>
      <w:outlineLvl w:val="9"/>
    </w:pPr>
  </w:style>
  <w:style w:type="paragraph" w:styleId="BalloonText">
    <w:name w:val="Balloon Text"/>
    <w:basedOn w:val="Normal"/>
    <w:link w:val="BalloonTextChar"/>
    <w:uiPriority w:val="99"/>
    <w:semiHidden/>
    <w:unhideWhenUsed/>
    <w:rsid w:val="00FE50C1"/>
    <w:rPr>
      <w:rFonts w:ascii="Tahoma" w:hAnsi="Tahoma" w:cs="Tahoma"/>
      <w:sz w:val="16"/>
      <w:szCs w:val="16"/>
    </w:rPr>
  </w:style>
  <w:style w:type="character" w:customStyle="1" w:styleId="BalloonTextChar">
    <w:name w:val="Balloon Text Char"/>
    <w:link w:val="BalloonText"/>
    <w:uiPriority w:val="99"/>
    <w:semiHidden/>
    <w:rsid w:val="00FE50C1"/>
    <w:rPr>
      <w:rFonts w:ascii="Tahoma" w:hAnsi="Tahoma" w:cs="Tahoma"/>
      <w:sz w:val="16"/>
      <w:szCs w:val="16"/>
    </w:rPr>
  </w:style>
  <w:style w:type="character" w:styleId="Hyperlink">
    <w:name w:val="Hyperlink"/>
    <w:uiPriority w:val="99"/>
    <w:semiHidden/>
    <w:unhideWhenUsed/>
    <w:rsid w:val="00FE50C1"/>
    <w:rPr>
      <w:color w:val="0000FF"/>
      <w:u w:val="single"/>
    </w:rPr>
  </w:style>
  <w:style w:type="character" w:customStyle="1" w:styleId="apple-style-span">
    <w:name w:val="apple-style-span"/>
    <w:rsid w:val="00983BFF"/>
  </w:style>
  <w:style w:type="character" w:customStyle="1" w:styleId="apple-converted-space">
    <w:name w:val="apple-converted-space"/>
    <w:rsid w:val="00983BFF"/>
  </w:style>
  <w:style w:type="paragraph" w:styleId="Header">
    <w:name w:val="header"/>
    <w:basedOn w:val="Normal"/>
    <w:link w:val="HeaderChar"/>
    <w:uiPriority w:val="99"/>
    <w:unhideWhenUsed/>
    <w:rsid w:val="000B32CB"/>
    <w:pPr>
      <w:tabs>
        <w:tab w:val="center" w:pos="4680"/>
        <w:tab w:val="right" w:pos="9360"/>
      </w:tabs>
    </w:pPr>
  </w:style>
  <w:style w:type="character" w:customStyle="1" w:styleId="HeaderChar">
    <w:name w:val="Header Char"/>
    <w:basedOn w:val="DefaultParagraphFont"/>
    <w:link w:val="Header"/>
    <w:uiPriority w:val="99"/>
    <w:rsid w:val="000B32CB"/>
    <w:rPr>
      <w:sz w:val="24"/>
      <w:szCs w:val="24"/>
      <w:lang w:bidi="en-US"/>
    </w:rPr>
  </w:style>
  <w:style w:type="paragraph" w:styleId="Footer">
    <w:name w:val="footer"/>
    <w:basedOn w:val="Normal"/>
    <w:link w:val="FooterChar"/>
    <w:uiPriority w:val="99"/>
    <w:unhideWhenUsed/>
    <w:rsid w:val="000B32CB"/>
    <w:pPr>
      <w:tabs>
        <w:tab w:val="center" w:pos="4680"/>
        <w:tab w:val="right" w:pos="9360"/>
      </w:tabs>
    </w:pPr>
  </w:style>
  <w:style w:type="character" w:customStyle="1" w:styleId="FooterChar">
    <w:name w:val="Footer Char"/>
    <w:basedOn w:val="DefaultParagraphFont"/>
    <w:link w:val="Footer"/>
    <w:uiPriority w:val="99"/>
    <w:rsid w:val="000B32CB"/>
    <w:rPr>
      <w:sz w:val="24"/>
      <w:szCs w:val="24"/>
      <w:lang w:bidi="en-US"/>
    </w:rPr>
  </w:style>
  <w:style w:type="table" w:styleId="TableGrid">
    <w:name w:val="Table Grid"/>
    <w:basedOn w:val="TableNormal"/>
    <w:uiPriority w:val="59"/>
    <w:rsid w:val="000B3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239020">
      <w:bodyDiv w:val="1"/>
      <w:marLeft w:val="0"/>
      <w:marRight w:val="0"/>
      <w:marTop w:val="0"/>
      <w:marBottom w:val="0"/>
      <w:divBdr>
        <w:top w:val="none" w:sz="0" w:space="0" w:color="auto"/>
        <w:left w:val="none" w:sz="0" w:space="0" w:color="auto"/>
        <w:bottom w:val="none" w:sz="0" w:space="0" w:color="auto"/>
        <w:right w:val="none" w:sz="0" w:space="0" w:color="auto"/>
      </w:divBdr>
    </w:div>
    <w:div w:id="209073986">
      <w:bodyDiv w:val="1"/>
      <w:marLeft w:val="0"/>
      <w:marRight w:val="0"/>
      <w:marTop w:val="0"/>
      <w:marBottom w:val="0"/>
      <w:divBdr>
        <w:top w:val="none" w:sz="0" w:space="0" w:color="auto"/>
        <w:left w:val="none" w:sz="0" w:space="0" w:color="auto"/>
        <w:bottom w:val="none" w:sz="0" w:space="0" w:color="auto"/>
        <w:right w:val="none" w:sz="0" w:space="0" w:color="auto"/>
      </w:divBdr>
    </w:div>
    <w:div w:id="772748224">
      <w:bodyDiv w:val="1"/>
      <w:marLeft w:val="0"/>
      <w:marRight w:val="0"/>
      <w:marTop w:val="0"/>
      <w:marBottom w:val="0"/>
      <w:divBdr>
        <w:top w:val="none" w:sz="0" w:space="0" w:color="auto"/>
        <w:left w:val="none" w:sz="0" w:space="0" w:color="auto"/>
        <w:bottom w:val="none" w:sz="0" w:space="0" w:color="auto"/>
        <w:right w:val="none" w:sz="0" w:space="0" w:color="auto"/>
      </w:divBdr>
    </w:div>
    <w:div w:id="775487571">
      <w:bodyDiv w:val="1"/>
      <w:marLeft w:val="0"/>
      <w:marRight w:val="0"/>
      <w:marTop w:val="0"/>
      <w:marBottom w:val="0"/>
      <w:divBdr>
        <w:top w:val="none" w:sz="0" w:space="0" w:color="auto"/>
        <w:left w:val="none" w:sz="0" w:space="0" w:color="auto"/>
        <w:bottom w:val="none" w:sz="0" w:space="0" w:color="auto"/>
        <w:right w:val="none" w:sz="0" w:space="0" w:color="auto"/>
      </w:divBdr>
    </w:div>
    <w:div w:id="835463749">
      <w:bodyDiv w:val="1"/>
      <w:marLeft w:val="0"/>
      <w:marRight w:val="0"/>
      <w:marTop w:val="0"/>
      <w:marBottom w:val="0"/>
      <w:divBdr>
        <w:top w:val="none" w:sz="0" w:space="0" w:color="auto"/>
        <w:left w:val="none" w:sz="0" w:space="0" w:color="auto"/>
        <w:bottom w:val="none" w:sz="0" w:space="0" w:color="auto"/>
        <w:right w:val="none" w:sz="0" w:space="0" w:color="auto"/>
      </w:divBdr>
    </w:div>
    <w:div w:id="1073240692">
      <w:bodyDiv w:val="1"/>
      <w:marLeft w:val="0"/>
      <w:marRight w:val="0"/>
      <w:marTop w:val="0"/>
      <w:marBottom w:val="0"/>
      <w:divBdr>
        <w:top w:val="none" w:sz="0" w:space="0" w:color="auto"/>
        <w:left w:val="none" w:sz="0" w:space="0" w:color="auto"/>
        <w:bottom w:val="none" w:sz="0" w:space="0" w:color="auto"/>
        <w:right w:val="none" w:sz="0" w:space="0" w:color="auto"/>
      </w:divBdr>
    </w:div>
    <w:div w:id="1132947288">
      <w:bodyDiv w:val="1"/>
      <w:marLeft w:val="0"/>
      <w:marRight w:val="0"/>
      <w:marTop w:val="0"/>
      <w:marBottom w:val="0"/>
      <w:divBdr>
        <w:top w:val="none" w:sz="0" w:space="0" w:color="auto"/>
        <w:left w:val="none" w:sz="0" w:space="0" w:color="auto"/>
        <w:bottom w:val="none" w:sz="0" w:space="0" w:color="auto"/>
        <w:right w:val="none" w:sz="0" w:space="0" w:color="auto"/>
      </w:divBdr>
    </w:div>
    <w:div w:id="1243640400">
      <w:bodyDiv w:val="1"/>
      <w:marLeft w:val="0"/>
      <w:marRight w:val="0"/>
      <w:marTop w:val="0"/>
      <w:marBottom w:val="0"/>
      <w:divBdr>
        <w:top w:val="none" w:sz="0" w:space="0" w:color="auto"/>
        <w:left w:val="none" w:sz="0" w:space="0" w:color="auto"/>
        <w:bottom w:val="none" w:sz="0" w:space="0" w:color="auto"/>
        <w:right w:val="none" w:sz="0" w:space="0" w:color="auto"/>
      </w:divBdr>
    </w:div>
    <w:div w:id="1407146342">
      <w:bodyDiv w:val="1"/>
      <w:marLeft w:val="0"/>
      <w:marRight w:val="0"/>
      <w:marTop w:val="0"/>
      <w:marBottom w:val="0"/>
      <w:divBdr>
        <w:top w:val="none" w:sz="0" w:space="0" w:color="auto"/>
        <w:left w:val="none" w:sz="0" w:space="0" w:color="auto"/>
        <w:bottom w:val="none" w:sz="0" w:space="0" w:color="auto"/>
        <w:right w:val="none" w:sz="0" w:space="0" w:color="auto"/>
      </w:divBdr>
    </w:div>
    <w:div w:id="14382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en.wikipedia.org/wiki/United_States_Border_Patrol" TargetMode="External"/><Relationship Id="rId20" Type="http://schemas.openxmlformats.org/officeDocument/2006/relationships/theme" Target="theme/theme1.xml"/><Relationship Id="rId4" Type="http://schemas.openxmlformats.org/officeDocument/2006/relationships/footnotes" Target="footnotes.xml"/><Relationship Id="rId21" Type="http://schemas.microsoft.com/office/2007/relationships/stylesWithEffects" Target="stylesWithEffects.xml"/><Relationship Id="rId7" Type="http://schemas.openxmlformats.org/officeDocument/2006/relationships/hyperlink" Target="http://en.wikipedia.org/wiki/Manure" TargetMode="External"/><Relationship Id="rId11" Type="http://schemas.openxmlformats.org/officeDocument/2006/relationships/image" Target="media/image2.png"/><Relationship Id="rId1" Type="http://schemas.openxmlformats.org/officeDocument/2006/relationships/styles" Target="styles.xml"/><Relationship Id="rId6" Type="http://schemas.openxmlformats.org/officeDocument/2006/relationships/image" Target="media/image1.png"/><Relationship Id="rId16" Type="http://schemas.openxmlformats.org/officeDocument/2006/relationships/hyperlink" Target="http://en.wikipedia.org/wiki/Mexico_%E2%80%93_United_States_border" TargetMode="External"/><Relationship Id="rId8" Type="http://schemas.openxmlformats.org/officeDocument/2006/relationships/hyperlink" Target="http://en.wikipedia.org/wiki/Farming" TargetMode="External"/><Relationship Id="rId13" Type="http://schemas.openxmlformats.org/officeDocument/2006/relationships/hyperlink" Target="http://en.wikipedia.org/wiki/Mexico" TargetMode="External"/><Relationship Id="rId10" Type="http://schemas.openxmlformats.org/officeDocument/2006/relationships/hyperlink" Target="http://en.wikipedia.org/wiki/United_States_Environmental_Protection_Agency" TargetMode="External"/><Relationship Id="rId5" Type="http://schemas.openxmlformats.org/officeDocument/2006/relationships/endnotes" Target="endnotes.xml"/><Relationship Id="rId15" Type="http://schemas.openxmlformats.org/officeDocument/2006/relationships/hyperlink" Target="http://en.wikipedia.org/wiki/Illegal_entry" TargetMode="External"/><Relationship Id="rId12" Type="http://schemas.openxmlformats.org/officeDocument/2006/relationships/hyperlink" Target="http://en.wikipedia.org/wiki/United_States" TargetMode="External"/><Relationship Id="rId17" Type="http://schemas.openxmlformats.org/officeDocument/2006/relationships/hyperlink" Target="http://en.wikipedia.org/wiki/San_Diego" TargetMode="External"/><Relationship Id="rId19" Type="http://schemas.openxmlformats.org/officeDocument/2006/relationships/fontTable" Target="fontTable.xml"/><Relationship Id="rId2" Type="http://schemas.openxmlformats.org/officeDocument/2006/relationships/settings" Target="settings.xml"/><Relationship Id="rId9" Type="http://schemas.openxmlformats.org/officeDocument/2006/relationships/hyperlink" Target="http://en.wikipedia.org/wiki/Sanitary_sewer_overflow" TargetMode="External"/><Relationship Id="rId3" Type="http://schemas.openxmlformats.org/officeDocument/2006/relationships/webSettings" Target="webSettings.xml"/><Relationship Id="rId18" Type="http://schemas.openxmlformats.org/officeDocument/2006/relationships/hyperlink" Target="http://en.wikipedia.org/wiki/El_Paso,_Tex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887</Words>
  <Characters>5061</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6215</CharactersWithSpaces>
  <SharedDoc>false</SharedDoc>
  <HLinks>
    <vt:vector size="72" baseType="variant">
      <vt:variant>
        <vt:i4>7340154</vt:i4>
      </vt:variant>
      <vt:variant>
        <vt:i4>30</vt:i4>
      </vt:variant>
      <vt:variant>
        <vt:i4>0</vt:i4>
      </vt:variant>
      <vt:variant>
        <vt:i4>5</vt:i4>
      </vt:variant>
      <vt:variant>
        <vt:lpwstr>http://en.wikipedia.org/wiki/El_Paso,_Texas</vt:lpwstr>
      </vt:variant>
      <vt:variant>
        <vt:lpwstr/>
      </vt:variant>
      <vt:variant>
        <vt:i4>7077893</vt:i4>
      </vt:variant>
      <vt:variant>
        <vt:i4>27</vt:i4>
      </vt:variant>
      <vt:variant>
        <vt:i4>0</vt:i4>
      </vt:variant>
      <vt:variant>
        <vt:i4>5</vt:i4>
      </vt:variant>
      <vt:variant>
        <vt:lpwstr>http://en.wikipedia.org/wiki/San_Diego</vt:lpwstr>
      </vt:variant>
      <vt:variant>
        <vt:lpwstr/>
      </vt:variant>
      <vt:variant>
        <vt:i4>131132</vt:i4>
      </vt:variant>
      <vt:variant>
        <vt:i4>24</vt:i4>
      </vt:variant>
      <vt:variant>
        <vt:i4>0</vt:i4>
      </vt:variant>
      <vt:variant>
        <vt:i4>5</vt:i4>
      </vt:variant>
      <vt:variant>
        <vt:lpwstr>http://en.wikipedia.org/wiki/Mexico_%E2%80%93_United_States_border</vt:lpwstr>
      </vt:variant>
      <vt:variant>
        <vt:lpwstr>cite_note-16</vt:lpwstr>
      </vt:variant>
      <vt:variant>
        <vt:i4>7929886</vt:i4>
      </vt:variant>
      <vt:variant>
        <vt:i4>21</vt:i4>
      </vt:variant>
      <vt:variant>
        <vt:i4>0</vt:i4>
      </vt:variant>
      <vt:variant>
        <vt:i4>5</vt:i4>
      </vt:variant>
      <vt:variant>
        <vt:lpwstr>http://en.wikipedia.org/wiki/Illegal_entry</vt:lpwstr>
      </vt:variant>
      <vt:variant>
        <vt:lpwstr/>
      </vt:variant>
      <vt:variant>
        <vt:i4>2031729</vt:i4>
      </vt:variant>
      <vt:variant>
        <vt:i4>18</vt:i4>
      </vt:variant>
      <vt:variant>
        <vt:i4>0</vt:i4>
      </vt:variant>
      <vt:variant>
        <vt:i4>5</vt:i4>
      </vt:variant>
      <vt:variant>
        <vt:lpwstr>http://en.wikipedia.org/wiki/United_States_Border_Patrol</vt:lpwstr>
      </vt:variant>
      <vt:variant>
        <vt:lpwstr/>
      </vt:variant>
      <vt:variant>
        <vt:i4>6881337</vt:i4>
      </vt:variant>
      <vt:variant>
        <vt:i4>15</vt:i4>
      </vt:variant>
      <vt:variant>
        <vt:i4>0</vt:i4>
      </vt:variant>
      <vt:variant>
        <vt:i4>5</vt:i4>
      </vt:variant>
      <vt:variant>
        <vt:lpwstr>http://en.wikipedia.org/wiki/Mexico</vt:lpwstr>
      </vt:variant>
      <vt:variant>
        <vt:lpwstr/>
      </vt:variant>
      <vt:variant>
        <vt:i4>4849724</vt:i4>
      </vt:variant>
      <vt:variant>
        <vt:i4>12</vt:i4>
      </vt:variant>
      <vt:variant>
        <vt:i4>0</vt:i4>
      </vt:variant>
      <vt:variant>
        <vt:i4>5</vt:i4>
      </vt:variant>
      <vt:variant>
        <vt:lpwstr>http://en.wikipedia.org/wiki/United_States</vt:lpwstr>
      </vt:variant>
      <vt:variant>
        <vt:lpwstr/>
      </vt:variant>
      <vt:variant>
        <vt:i4>7733299</vt:i4>
      </vt:variant>
      <vt:variant>
        <vt:i4>9</vt:i4>
      </vt:variant>
      <vt:variant>
        <vt:i4>0</vt:i4>
      </vt:variant>
      <vt:variant>
        <vt:i4>5</vt:i4>
      </vt:variant>
      <vt:variant>
        <vt:lpwstr>http://en.wikipedia.org/wiki/United_States_Environmental_Protection_Agency</vt:lpwstr>
      </vt:variant>
      <vt:variant>
        <vt:lpwstr/>
      </vt:variant>
      <vt:variant>
        <vt:i4>1769552</vt:i4>
      </vt:variant>
      <vt:variant>
        <vt:i4>6</vt:i4>
      </vt:variant>
      <vt:variant>
        <vt:i4>0</vt:i4>
      </vt:variant>
      <vt:variant>
        <vt:i4>5</vt:i4>
      </vt:variant>
      <vt:variant>
        <vt:lpwstr>http://en.wikipedia.org/wiki/Sanitary_sewer_overflow</vt:lpwstr>
      </vt:variant>
      <vt:variant>
        <vt:lpwstr/>
      </vt:variant>
      <vt:variant>
        <vt:i4>327767</vt:i4>
      </vt:variant>
      <vt:variant>
        <vt:i4>3</vt:i4>
      </vt:variant>
      <vt:variant>
        <vt:i4>0</vt:i4>
      </vt:variant>
      <vt:variant>
        <vt:i4>5</vt:i4>
      </vt:variant>
      <vt:variant>
        <vt:lpwstr>http://en.wikipedia.org/wiki/Farming</vt:lpwstr>
      </vt:variant>
      <vt:variant>
        <vt:lpwstr/>
      </vt:variant>
      <vt:variant>
        <vt:i4>7208993</vt:i4>
      </vt:variant>
      <vt:variant>
        <vt:i4>0</vt:i4>
      </vt:variant>
      <vt:variant>
        <vt:i4>0</vt:i4>
      </vt:variant>
      <vt:variant>
        <vt:i4>5</vt:i4>
      </vt:variant>
      <vt:variant>
        <vt:lpwstr>http://en.wikipedia.org/wiki/Manure</vt:lpwstr>
      </vt:variant>
      <vt:variant>
        <vt:lpwstr/>
      </vt:variant>
      <vt:variant>
        <vt:i4>3735598</vt:i4>
      </vt:variant>
      <vt:variant>
        <vt:i4>-1</vt:i4>
      </vt:variant>
      <vt:variant>
        <vt:i4>1029</vt:i4>
      </vt:variant>
      <vt:variant>
        <vt:i4>4</vt:i4>
      </vt:variant>
      <vt:variant>
        <vt:lpwstr>http://upload.wikimedia.org/wikipedia/commons/4/44/Susq.png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dc:creator>
  <cp:lastModifiedBy>Molly Zeins</cp:lastModifiedBy>
  <cp:revision>2</cp:revision>
  <dcterms:created xsi:type="dcterms:W3CDTF">2011-04-30T17:14:00Z</dcterms:created>
  <dcterms:modified xsi:type="dcterms:W3CDTF">2011-04-30T17:14:00Z</dcterms:modified>
</cp:coreProperties>
</file>